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48" w:rsidRDefault="0081504C" w:rsidP="0081504C">
      <w:pPr>
        <w:rPr>
          <w:rFonts w:ascii="KG Primary Penmanship" w:hAnsi="KG Primary Penmanship"/>
          <w:sz w:val="60"/>
          <w:szCs w:val="60"/>
        </w:rPr>
      </w:pPr>
      <w:r>
        <w:rPr>
          <w:rFonts w:ascii="KG Primary Penmanship" w:hAnsi="KG Primary Penmanship"/>
          <w:noProof/>
          <w:sz w:val="60"/>
          <w:szCs w:val="6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8580234</wp:posOffset>
            </wp:positionH>
            <wp:positionV relativeFrom="paragraph">
              <wp:posOffset>55076</wp:posOffset>
            </wp:positionV>
            <wp:extent cx="962284" cy="1317458"/>
            <wp:effectExtent l="152400" t="95250" r="123566" b="73192"/>
            <wp:wrapNone/>
            <wp:docPr id="2" name="Image 1" descr="http://www.images.hachette-livre.fr/media/imgArticle/HACHETTEEDUCATIONTECHN/2016/9782012387713-001-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ges.hachette-livre.fr/media/imgArticle/HACHETTEEDUCATIONTECHN/2016/9782012387713-001-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752291">
                      <a:off x="0" y="0"/>
                      <a:ext cx="962284" cy="131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D48" w:rsidRPr="00D85982">
        <w:rPr>
          <w:rFonts w:ascii="KG Primary Penmanship" w:hAnsi="KG Primary Penmanship"/>
          <w:sz w:val="60"/>
          <w:szCs w:val="60"/>
        </w:rPr>
        <w:t>Pour comprendre les mathématiques CE1 – Hachette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701"/>
        <w:gridCol w:w="1701"/>
        <w:gridCol w:w="1701"/>
        <w:gridCol w:w="236"/>
        <w:gridCol w:w="1474"/>
        <w:gridCol w:w="1474"/>
        <w:gridCol w:w="1474"/>
        <w:gridCol w:w="1474"/>
      </w:tblGrid>
      <w:tr w:rsidR="0080585B" w:rsidRPr="0081504C" w:rsidTr="00B121E0">
        <w:tc>
          <w:tcPr>
            <w:tcW w:w="1101" w:type="dxa"/>
            <w:vAlign w:val="center"/>
          </w:tcPr>
          <w:p w:rsidR="0080585B" w:rsidRPr="0034483F" w:rsidRDefault="0080585B" w:rsidP="0081504C">
            <w:pPr>
              <w:rPr>
                <w:rFonts w:ascii="KG Primary Penmanship" w:hAnsi="KG Primary Penmanship"/>
                <w:sz w:val="28"/>
                <w:szCs w:val="28"/>
                <w:u w:val="single"/>
              </w:rPr>
            </w:pPr>
            <w:r w:rsidRPr="0034483F">
              <w:rPr>
                <w:rFonts w:ascii="KG Primary Penmanship" w:hAnsi="KG Primary Penmanship"/>
                <w:sz w:val="28"/>
                <w:szCs w:val="28"/>
                <w:u w:val="single"/>
              </w:rPr>
              <w:t>Légende :</w:t>
            </w:r>
          </w:p>
        </w:tc>
        <w:tc>
          <w:tcPr>
            <w:tcW w:w="1701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48"/>
                <w:szCs w:val="48"/>
              </w:rPr>
            </w:pPr>
            <w:r w:rsidRPr="0034483F">
              <w:rPr>
                <w:rFonts w:ascii="KG Primary Penmanship" w:hAnsi="KG Primary Penmanship"/>
                <w:sz w:val="48"/>
                <w:szCs w:val="48"/>
              </w:rPr>
              <w:t>-</w:t>
            </w:r>
          </w:p>
        </w:tc>
        <w:tc>
          <w:tcPr>
            <w:tcW w:w="1701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48"/>
                <w:szCs w:val="48"/>
              </w:rPr>
            </w:pPr>
            <w:r w:rsidRPr="0034483F">
              <w:rPr>
                <w:rFonts w:ascii="KG Primary Penmanship" w:hAnsi="KG Primary Penmanship"/>
                <w:sz w:val="48"/>
                <w:szCs w:val="48"/>
              </w:rPr>
              <w:t>A</w:t>
            </w:r>
          </w:p>
        </w:tc>
        <w:tc>
          <w:tcPr>
            <w:tcW w:w="1701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48"/>
                <w:szCs w:val="48"/>
              </w:rPr>
            </w:pPr>
            <w:r w:rsidRPr="0034483F">
              <w:rPr>
                <w:rFonts w:ascii="KG Primary Penmanship" w:hAnsi="KG Primary Penmanship"/>
                <w:sz w:val="48"/>
                <w:szCs w:val="48"/>
              </w:rPr>
              <w:t>+</w:t>
            </w:r>
          </w:p>
        </w:tc>
        <w:tc>
          <w:tcPr>
            <w:tcW w:w="236" w:type="dxa"/>
            <w:vAlign w:val="center"/>
          </w:tcPr>
          <w:p w:rsidR="0080585B" w:rsidRPr="0081504C" w:rsidRDefault="0080585B" w:rsidP="0081504C">
            <w:pPr>
              <w:jc w:val="center"/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32"/>
                <w:szCs w:val="28"/>
              </w:rPr>
            </w:pPr>
            <w:r w:rsidRPr="0034483F">
              <w:rPr>
                <w:rFonts w:ascii="KG Primary Penmanship" w:hAnsi="KG Primary Penmanship"/>
                <w:sz w:val="32"/>
                <w:szCs w:val="28"/>
              </w:rPr>
              <w:sym w:font="Webdings" w:char="F063"/>
            </w:r>
          </w:p>
        </w:tc>
        <w:tc>
          <w:tcPr>
            <w:tcW w:w="1474" w:type="dxa"/>
            <w:vAlign w:val="center"/>
          </w:tcPr>
          <w:p w:rsidR="0080585B" w:rsidRPr="0034483F" w:rsidRDefault="0080585B" w:rsidP="001C6D1B">
            <w:pPr>
              <w:jc w:val="center"/>
              <w:rPr>
                <w:rFonts w:ascii="KG Primary Penmanship" w:hAnsi="KG Primary Penmanship"/>
                <w:sz w:val="32"/>
                <w:szCs w:val="28"/>
              </w:rPr>
            </w:pPr>
            <w:r w:rsidRPr="0034483F">
              <w:rPr>
                <w:rFonts w:ascii="KG Primary Penmanship" w:hAnsi="KG Primary Penmanship"/>
                <w:sz w:val="32"/>
                <w:szCs w:val="28"/>
              </w:rPr>
              <w:sym w:font="Webdings" w:char="F063"/>
            </w:r>
          </w:p>
        </w:tc>
        <w:tc>
          <w:tcPr>
            <w:tcW w:w="1474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32"/>
                <w:szCs w:val="28"/>
              </w:rPr>
            </w:pPr>
            <w:r w:rsidRPr="0034483F">
              <w:rPr>
                <w:rFonts w:ascii="KG Primary Penmanship" w:hAnsi="KG Primary Penmanship"/>
                <w:sz w:val="32"/>
                <w:szCs w:val="28"/>
              </w:rPr>
              <w:sym w:font="Webdings" w:char="F063"/>
            </w:r>
          </w:p>
        </w:tc>
        <w:tc>
          <w:tcPr>
            <w:tcW w:w="1474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32"/>
                <w:szCs w:val="28"/>
              </w:rPr>
            </w:pPr>
            <w:r w:rsidRPr="0034483F">
              <w:rPr>
                <w:rFonts w:ascii="KG Primary Penmanship" w:hAnsi="KG Primary Penmanship"/>
                <w:sz w:val="32"/>
                <w:szCs w:val="28"/>
              </w:rPr>
              <w:sym w:font="Webdings" w:char="F063"/>
            </w:r>
          </w:p>
        </w:tc>
      </w:tr>
      <w:tr w:rsidR="0080585B" w:rsidRPr="0081504C" w:rsidTr="00B121E0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0585B" w:rsidRPr="0081504C" w:rsidRDefault="0080585B" w:rsidP="0081504C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A terminer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CB2580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 xml:space="preserve">Aide </w:t>
            </w:r>
            <w:r>
              <w:rPr>
                <w:rFonts w:ascii="KG Primary Penmanship" w:hAnsi="KG Primary Penmanship"/>
                <w:sz w:val="24"/>
                <w:szCs w:val="24"/>
              </w:rPr>
              <w:t>à prévoir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Terminé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Maitrisé</w:t>
            </w:r>
            <w:r>
              <w:rPr>
                <w:rFonts w:ascii="KG Primary Penmanship" w:hAnsi="KG Primary Penmanship"/>
                <w:sz w:val="24"/>
                <w:szCs w:val="24"/>
              </w:rPr>
              <w:t xml:space="preserve"> 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1C6D1B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Maitrisé</w:t>
            </w:r>
            <w:r>
              <w:rPr>
                <w:rFonts w:ascii="KG Primary Penmanship" w:hAnsi="KG Primary Penmanship"/>
                <w:sz w:val="24"/>
                <w:szCs w:val="24"/>
              </w:rPr>
              <w:t xml:space="preserve"> -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A revoir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Non maitrisé</w:t>
            </w:r>
          </w:p>
        </w:tc>
      </w:tr>
    </w:tbl>
    <w:p w:rsidR="004B7D48" w:rsidRPr="006827F1" w:rsidRDefault="006827F1" w:rsidP="006827F1">
      <w:pPr>
        <w:spacing w:before="360" w:after="0"/>
        <w:ind w:left="13041"/>
        <w:rPr>
          <w:rFonts w:ascii="KG Primary Penmanship" w:hAnsi="KG Primary Penmanship"/>
          <w:color w:val="595959" w:themeColor="text1" w:themeTint="A6"/>
          <w:sz w:val="20"/>
          <w:szCs w:val="20"/>
        </w:rPr>
      </w:pPr>
      <w:r w:rsidRPr="006827F1">
        <w:rPr>
          <w:rFonts w:ascii="KG Primary Penmanship" w:hAnsi="KG Primary Penmanship"/>
          <w:color w:val="595959" w:themeColor="text1" w:themeTint="A6"/>
          <w:sz w:val="20"/>
          <w:szCs w:val="20"/>
        </w:rPr>
        <w:t>lutinbazar.fr</w:t>
      </w:r>
    </w:p>
    <w:tbl>
      <w:tblPr>
        <w:tblStyle w:val="Grilledutableau"/>
        <w:tblpPr w:leftFromText="141" w:rightFromText="141" w:vertAnchor="text" w:tblpY="1"/>
        <w:tblOverlap w:val="never"/>
        <w:tblW w:w="15536" w:type="dxa"/>
        <w:tblLook w:val="04A0"/>
      </w:tblPr>
      <w:tblGrid>
        <w:gridCol w:w="553"/>
        <w:gridCol w:w="3629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E44DDF" w:rsidTr="003C0223"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E44DDF" w:rsidRPr="005E14F5" w:rsidRDefault="00E44DDF" w:rsidP="00392FF4">
            <w:pPr>
              <w:rPr>
                <w:color w:val="FFFFFF" w:themeColor="background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E44DDF" w:rsidRPr="005E14F5" w:rsidRDefault="00E44DDF" w:rsidP="00392FF4">
            <w:pPr>
              <w:rPr>
                <w:color w:val="FFFFFF" w:themeColor="background1"/>
              </w:rPr>
            </w:pPr>
            <w:r w:rsidRPr="005E14F5"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Nombres et calculs</w:t>
            </w:r>
          </w:p>
        </w:tc>
        <w:tc>
          <w:tcPr>
            <w:tcW w:w="811" w:type="dxa"/>
            <w:vAlign w:val="center"/>
          </w:tcPr>
          <w:p w:rsidR="00E44DDF" w:rsidRPr="00392FF4" w:rsidRDefault="00E44DDF" w:rsidP="00392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</w:tr>
      <w:tr w:rsidR="00E44DDF" w:rsidTr="00E44DDF">
        <w:tc>
          <w:tcPr>
            <w:tcW w:w="553" w:type="dxa"/>
            <w:vAlign w:val="center"/>
          </w:tcPr>
          <w:p w:rsidR="004B7D48" w:rsidRDefault="004B7D48" w:rsidP="009200DF">
            <w:pPr>
              <w:jc w:val="center"/>
            </w:pPr>
            <w:r>
              <w:t>10</w:t>
            </w:r>
          </w:p>
        </w:tc>
        <w:tc>
          <w:tcPr>
            <w:tcW w:w="3629" w:type="dxa"/>
            <w:vAlign w:val="center"/>
          </w:tcPr>
          <w:p w:rsidR="004B7D48" w:rsidRPr="004B7D48" w:rsidRDefault="004B7D48" w:rsidP="00E677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29 : lire, écrire</w:t>
            </w:r>
          </w:p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</w:tr>
      <w:tr w:rsidR="00E44DDF" w:rsidTr="00E44DDF">
        <w:tc>
          <w:tcPr>
            <w:tcW w:w="553" w:type="dxa"/>
            <w:vAlign w:val="center"/>
          </w:tcPr>
          <w:p w:rsidR="004B7D48" w:rsidRDefault="004B7D48" w:rsidP="009200DF">
            <w:pPr>
              <w:jc w:val="center"/>
            </w:pPr>
            <w:r>
              <w:t>11</w:t>
            </w:r>
          </w:p>
        </w:tc>
        <w:tc>
          <w:tcPr>
            <w:tcW w:w="3629" w:type="dxa"/>
            <w:vAlign w:val="center"/>
          </w:tcPr>
          <w:p w:rsidR="004B7D48" w:rsidRPr="004B7D48" w:rsidRDefault="004B7D48" w:rsidP="00E677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29 : </w:t>
            </w:r>
            <w:proofErr w:type="gramStart"/>
            <w:r>
              <w:rPr>
                <w:sz w:val="16"/>
                <w:szCs w:val="16"/>
              </w:rPr>
              <w:t>décomposer</w:t>
            </w:r>
            <w:proofErr w:type="gramEnd"/>
            <w:r>
              <w:rPr>
                <w:sz w:val="16"/>
                <w:szCs w:val="16"/>
              </w:rPr>
              <w:t>, comparer, ordonner</w:t>
            </w:r>
          </w:p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4B7D48" w:rsidRDefault="004B7D48" w:rsidP="009200DF">
            <w:pPr>
              <w:jc w:val="center"/>
            </w:pPr>
            <w:r>
              <w:t>12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4B7D48" w:rsidRPr="004B7D48" w:rsidRDefault="004B7D48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ajouter un petit nombre</w:t>
            </w:r>
            <w:r w:rsidR="00E677B6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4B7D48" w:rsidRDefault="004B7D48" w:rsidP="009200DF">
            <w:pPr>
              <w:jc w:val="center"/>
            </w:pPr>
            <w:r>
              <w:t>13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4B7D48" w:rsidRPr="004B7D48" w:rsidRDefault="004B7D48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retrancher un petit nombre</w:t>
            </w:r>
            <w:r w:rsidR="00E677B6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  <w:tc>
          <w:tcPr>
            <w:tcW w:w="811" w:type="dxa"/>
            <w:shd w:val="clear" w:color="auto" w:fill="FDE9D9" w:themeFill="accent6" w:themeFillTint="33"/>
          </w:tcPr>
          <w:p w:rsidR="004B7D48" w:rsidRDefault="004B7D48" w:rsidP="00E677B6"/>
        </w:tc>
      </w:tr>
      <w:tr w:rsidR="00E44DDF" w:rsidTr="00E44DDF">
        <w:tc>
          <w:tcPr>
            <w:tcW w:w="553" w:type="dxa"/>
            <w:vAlign w:val="center"/>
          </w:tcPr>
          <w:p w:rsidR="004B7D48" w:rsidRDefault="004B7D48" w:rsidP="009200DF">
            <w:pPr>
              <w:jc w:val="center"/>
            </w:pPr>
            <w:r>
              <w:t>14</w:t>
            </w:r>
          </w:p>
        </w:tc>
        <w:tc>
          <w:tcPr>
            <w:tcW w:w="3629" w:type="dxa"/>
            <w:vAlign w:val="center"/>
          </w:tcPr>
          <w:p w:rsidR="004B7D48" w:rsidRPr="004B7D48" w:rsidRDefault="004B7D48" w:rsidP="00E677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59 : lire, écrire</w:t>
            </w:r>
          </w:p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</w:tr>
      <w:tr w:rsidR="00E44DDF" w:rsidTr="00E44DDF">
        <w:tc>
          <w:tcPr>
            <w:tcW w:w="553" w:type="dxa"/>
            <w:vAlign w:val="center"/>
          </w:tcPr>
          <w:p w:rsidR="004B7D48" w:rsidRDefault="004B7D48" w:rsidP="009200DF">
            <w:pPr>
              <w:jc w:val="center"/>
            </w:pPr>
            <w:r>
              <w:t>15</w:t>
            </w:r>
          </w:p>
        </w:tc>
        <w:tc>
          <w:tcPr>
            <w:tcW w:w="3629" w:type="dxa"/>
            <w:vAlign w:val="center"/>
          </w:tcPr>
          <w:p w:rsidR="004B7D48" w:rsidRPr="004B7D48" w:rsidRDefault="004B7D48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Dizaines et unités</w:t>
            </w:r>
          </w:p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</w:tr>
      <w:tr w:rsidR="00E44DDF" w:rsidTr="00E44DDF">
        <w:tc>
          <w:tcPr>
            <w:tcW w:w="553" w:type="dxa"/>
            <w:vAlign w:val="center"/>
          </w:tcPr>
          <w:p w:rsidR="004B7D48" w:rsidRDefault="004B7D48" w:rsidP="009200DF">
            <w:pPr>
              <w:jc w:val="center"/>
            </w:pPr>
            <w:r>
              <w:t>16</w:t>
            </w:r>
          </w:p>
        </w:tc>
        <w:tc>
          <w:tcPr>
            <w:tcW w:w="3629" w:type="dxa"/>
            <w:vAlign w:val="center"/>
          </w:tcPr>
          <w:p w:rsidR="004B7D48" w:rsidRPr="004B7D48" w:rsidRDefault="004B7D48" w:rsidP="00E677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59 : décomposer</w:t>
            </w:r>
          </w:p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</w:tr>
      <w:tr w:rsidR="00E44DDF" w:rsidTr="00E44DDF">
        <w:tc>
          <w:tcPr>
            <w:tcW w:w="553" w:type="dxa"/>
            <w:vAlign w:val="center"/>
          </w:tcPr>
          <w:p w:rsidR="004B7D48" w:rsidRDefault="00E677B6" w:rsidP="009200DF">
            <w:pPr>
              <w:jc w:val="center"/>
            </w:pPr>
            <w:r>
              <w:t>17</w:t>
            </w:r>
          </w:p>
        </w:tc>
        <w:tc>
          <w:tcPr>
            <w:tcW w:w="3629" w:type="dxa"/>
            <w:vAlign w:val="center"/>
          </w:tcPr>
          <w:p w:rsidR="004B7D48" w:rsidRPr="004B7D48" w:rsidRDefault="00E677B6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Passage de la dizaine : +1 / -1</w:t>
            </w:r>
          </w:p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  <w:tc>
          <w:tcPr>
            <w:tcW w:w="811" w:type="dxa"/>
          </w:tcPr>
          <w:p w:rsidR="004B7D48" w:rsidRDefault="004B7D48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677B6" w:rsidRDefault="00E677B6" w:rsidP="009200DF">
            <w:pPr>
              <w:jc w:val="center"/>
            </w:pPr>
            <w:r>
              <w:t>18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677B6" w:rsidRDefault="00E677B6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Jeu du chapeau (1)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677B6" w:rsidRDefault="00E677B6" w:rsidP="009200DF">
            <w:pPr>
              <w:jc w:val="center"/>
            </w:pPr>
            <w:r>
              <w:t>19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677B6" w:rsidRDefault="00E677B6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situations additives et soustractives (1)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E677B6" w:rsidP="009200DF">
            <w:pPr>
              <w:jc w:val="center"/>
            </w:pPr>
            <w:r>
              <w:t>22</w:t>
            </w:r>
          </w:p>
        </w:tc>
        <w:tc>
          <w:tcPr>
            <w:tcW w:w="3629" w:type="dxa"/>
            <w:vAlign w:val="center"/>
          </w:tcPr>
          <w:p w:rsidR="00E677B6" w:rsidRDefault="00E677B6" w:rsidP="00E677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59 : comparer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E677B6" w:rsidP="009200DF">
            <w:pPr>
              <w:jc w:val="center"/>
            </w:pPr>
            <w:r>
              <w:t>23</w:t>
            </w:r>
          </w:p>
        </w:tc>
        <w:tc>
          <w:tcPr>
            <w:tcW w:w="3629" w:type="dxa"/>
            <w:vAlign w:val="center"/>
          </w:tcPr>
          <w:p w:rsidR="00E677B6" w:rsidRDefault="00E677B6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Complément à la dizaine supérieure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E677B6" w:rsidRDefault="00E677B6" w:rsidP="009200DF">
            <w:pPr>
              <w:jc w:val="center"/>
            </w:pPr>
            <w:r>
              <w:t>26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E677B6" w:rsidRDefault="00E677B6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ajouter un petit nombre (2)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E677B6" w:rsidRDefault="00E677B6" w:rsidP="009200DF">
            <w:pPr>
              <w:jc w:val="center"/>
            </w:pPr>
            <w:r>
              <w:t>27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E677B6" w:rsidRDefault="00E677B6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retrancher un petit nombre (2)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2428DD" w:rsidP="009200DF">
            <w:pPr>
              <w:jc w:val="center"/>
            </w:pPr>
            <w:r>
              <w:t>28</w:t>
            </w:r>
          </w:p>
        </w:tc>
        <w:tc>
          <w:tcPr>
            <w:tcW w:w="3629" w:type="dxa"/>
            <w:vAlign w:val="center"/>
          </w:tcPr>
          <w:p w:rsidR="00E677B6" w:rsidRDefault="002428DD" w:rsidP="002428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 : lire, écrire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2428DD" w:rsidP="009200DF">
            <w:pPr>
              <w:jc w:val="center"/>
            </w:pPr>
            <w:r>
              <w:t>29</w:t>
            </w:r>
          </w:p>
        </w:tc>
        <w:tc>
          <w:tcPr>
            <w:tcW w:w="3629" w:type="dxa"/>
            <w:vAlign w:val="center"/>
          </w:tcPr>
          <w:p w:rsidR="00E677B6" w:rsidRDefault="002428DD" w:rsidP="002428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79 : décomposer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E677B6" w:rsidRDefault="002428DD" w:rsidP="009200DF">
            <w:pPr>
              <w:jc w:val="center"/>
            </w:pPr>
            <w:r>
              <w:t>31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E677B6" w:rsidRDefault="002428DD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additionner 2 nombres de 2 chiffres (1)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  <w:tc>
          <w:tcPr>
            <w:tcW w:w="811" w:type="dxa"/>
            <w:shd w:val="clear" w:color="auto" w:fill="FDE9D9" w:themeFill="accent6" w:themeFillTint="33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677B6" w:rsidRDefault="009E5FF7" w:rsidP="009200DF">
            <w:pPr>
              <w:jc w:val="center"/>
            </w:pPr>
            <w:r>
              <w:t>32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677B6" w:rsidRDefault="009E5FF7" w:rsidP="009E5FF7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situations additives et soustractives (2)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9E5FF7" w:rsidP="009200DF">
            <w:pPr>
              <w:jc w:val="center"/>
            </w:pPr>
            <w:r>
              <w:t>36</w:t>
            </w:r>
          </w:p>
        </w:tc>
        <w:tc>
          <w:tcPr>
            <w:tcW w:w="3629" w:type="dxa"/>
            <w:vAlign w:val="center"/>
          </w:tcPr>
          <w:p w:rsidR="00E677B6" w:rsidRDefault="009E5FF7" w:rsidP="00E677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 : décomposer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9E5FF7" w:rsidP="009200DF">
            <w:pPr>
              <w:jc w:val="center"/>
            </w:pPr>
            <w:r>
              <w:t>37</w:t>
            </w:r>
          </w:p>
        </w:tc>
        <w:tc>
          <w:tcPr>
            <w:tcW w:w="3629" w:type="dxa"/>
            <w:vAlign w:val="center"/>
          </w:tcPr>
          <w:p w:rsidR="00E677B6" w:rsidRDefault="009E5FF7" w:rsidP="009E5F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 : comparer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9E5FF7" w:rsidRDefault="009E5FF7" w:rsidP="009200DF">
            <w:pPr>
              <w:jc w:val="center"/>
            </w:pPr>
            <w:r>
              <w:t>40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9E5FF7" w:rsidRDefault="009E5FF7" w:rsidP="009E5FF7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additionner 2 nombres de 2 chiffres (2)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  <w:tc>
          <w:tcPr>
            <w:tcW w:w="811" w:type="dxa"/>
            <w:shd w:val="clear" w:color="auto" w:fill="FDE9D9" w:themeFill="accent6" w:themeFillTint="33"/>
          </w:tcPr>
          <w:p w:rsidR="009E5FF7" w:rsidRDefault="009E5FF7" w:rsidP="009E5FF7"/>
        </w:tc>
      </w:tr>
      <w:tr w:rsidR="00E44DDF" w:rsidTr="00E44DDF">
        <w:tc>
          <w:tcPr>
            <w:tcW w:w="553" w:type="dxa"/>
            <w:vAlign w:val="center"/>
          </w:tcPr>
          <w:p w:rsidR="00E677B6" w:rsidRDefault="009E5FF7" w:rsidP="009200DF">
            <w:pPr>
              <w:jc w:val="center"/>
            </w:pPr>
            <w:r>
              <w:t>41</w:t>
            </w:r>
          </w:p>
        </w:tc>
        <w:tc>
          <w:tcPr>
            <w:tcW w:w="3629" w:type="dxa"/>
            <w:vAlign w:val="center"/>
          </w:tcPr>
          <w:p w:rsidR="00E677B6" w:rsidRDefault="009E5FF7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double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9E5FF7" w:rsidP="009200DF">
            <w:pPr>
              <w:jc w:val="center"/>
            </w:pPr>
            <w:r>
              <w:t>42</w:t>
            </w:r>
          </w:p>
        </w:tc>
        <w:tc>
          <w:tcPr>
            <w:tcW w:w="3629" w:type="dxa"/>
            <w:vAlign w:val="center"/>
          </w:tcPr>
          <w:p w:rsidR="00E677B6" w:rsidRDefault="009E5FF7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nombre 100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9E5FF7" w:rsidP="009200DF">
            <w:pPr>
              <w:jc w:val="center"/>
            </w:pPr>
            <w:r>
              <w:t>43</w:t>
            </w:r>
          </w:p>
        </w:tc>
        <w:tc>
          <w:tcPr>
            <w:tcW w:w="3629" w:type="dxa"/>
            <w:vAlign w:val="center"/>
          </w:tcPr>
          <w:p w:rsidR="00E677B6" w:rsidRDefault="009E5FF7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 = 1 c</w:t>
            </w:r>
            <w:r w:rsidR="00CD7143">
              <w:rPr>
                <w:sz w:val="16"/>
                <w:szCs w:val="16"/>
              </w:rPr>
              <w:t xml:space="preserve">  (1)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vAlign w:val="center"/>
          </w:tcPr>
          <w:p w:rsidR="00E677B6" w:rsidRDefault="009E5FF7" w:rsidP="009200DF">
            <w:pPr>
              <w:jc w:val="center"/>
            </w:pPr>
            <w:r>
              <w:t>44</w:t>
            </w:r>
          </w:p>
        </w:tc>
        <w:tc>
          <w:tcPr>
            <w:tcW w:w="3629" w:type="dxa"/>
            <w:vAlign w:val="center"/>
          </w:tcPr>
          <w:p w:rsidR="00E677B6" w:rsidRDefault="009E5FF7" w:rsidP="009E5F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199 : lire, écrire, décomposer</w:t>
            </w:r>
          </w:p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  <w:tc>
          <w:tcPr>
            <w:tcW w:w="811" w:type="dxa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677B6" w:rsidRDefault="004F6970" w:rsidP="009200DF">
            <w:pPr>
              <w:jc w:val="center"/>
            </w:pPr>
            <w:r>
              <w:t>46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677B6" w:rsidRDefault="004F6970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Jeu du chapeau (2)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  <w:tc>
          <w:tcPr>
            <w:tcW w:w="811" w:type="dxa"/>
            <w:shd w:val="clear" w:color="auto" w:fill="E5DFEC" w:themeFill="accent4" w:themeFillTint="33"/>
          </w:tcPr>
          <w:p w:rsidR="00E677B6" w:rsidRDefault="00E677B6" w:rsidP="00E677B6"/>
        </w:tc>
      </w:tr>
      <w:tr w:rsidR="00E44DDF" w:rsidTr="00E44DDF">
        <w:tc>
          <w:tcPr>
            <w:tcW w:w="55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F6970" w:rsidRDefault="004F6970" w:rsidP="009200DF">
            <w:pPr>
              <w:jc w:val="center"/>
            </w:pPr>
            <w:r>
              <w:t>47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F6970" w:rsidRDefault="004F6970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situations additives et soustractives (3)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  <w:tc>
          <w:tcPr>
            <w:tcW w:w="811" w:type="dxa"/>
            <w:shd w:val="clear" w:color="auto" w:fill="E5DFEC" w:themeFill="accent4" w:themeFillTint="33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vAlign w:val="center"/>
          </w:tcPr>
          <w:p w:rsidR="004F6970" w:rsidRDefault="00CD7143" w:rsidP="009200DF">
            <w:pPr>
              <w:jc w:val="center"/>
            </w:pPr>
            <w:r>
              <w:lastRenderedPageBreak/>
              <w:t>50</w:t>
            </w:r>
          </w:p>
        </w:tc>
        <w:tc>
          <w:tcPr>
            <w:tcW w:w="3629" w:type="dxa"/>
            <w:vAlign w:val="center"/>
          </w:tcPr>
          <w:p w:rsidR="004F6970" w:rsidRDefault="00CD7143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 = 1 c  (2)</w:t>
            </w:r>
          </w:p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vAlign w:val="center"/>
          </w:tcPr>
          <w:p w:rsidR="004F6970" w:rsidRDefault="00CD7143" w:rsidP="009200DF">
            <w:pPr>
              <w:jc w:val="center"/>
            </w:pPr>
            <w:r>
              <w:t>51</w:t>
            </w:r>
          </w:p>
        </w:tc>
        <w:tc>
          <w:tcPr>
            <w:tcW w:w="3629" w:type="dxa"/>
            <w:vAlign w:val="center"/>
          </w:tcPr>
          <w:p w:rsidR="004F6970" w:rsidRDefault="00CD7143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droite graduée</w:t>
            </w:r>
          </w:p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vAlign w:val="center"/>
          </w:tcPr>
          <w:p w:rsidR="004F6970" w:rsidRDefault="00CD7143" w:rsidP="009200DF">
            <w:pPr>
              <w:jc w:val="center"/>
            </w:pPr>
            <w:r>
              <w:t>52</w:t>
            </w:r>
          </w:p>
        </w:tc>
        <w:tc>
          <w:tcPr>
            <w:tcW w:w="3629" w:type="dxa"/>
            <w:vAlign w:val="center"/>
          </w:tcPr>
          <w:p w:rsidR="004F6970" w:rsidRDefault="00CD7143" w:rsidP="00CD71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499 : lire, écrire, décomposer</w:t>
            </w:r>
          </w:p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EAF1DD" w:themeFill="accent3" w:themeFillTint="33"/>
            <w:vAlign w:val="center"/>
          </w:tcPr>
          <w:p w:rsidR="004F6970" w:rsidRDefault="00CD7143" w:rsidP="009200DF">
            <w:pPr>
              <w:jc w:val="center"/>
            </w:pPr>
            <w:r>
              <w:t>54</w:t>
            </w:r>
          </w:p>
        </w:tc>
        <w:tc>
          <w:tcPr>
            <w:tcW w:w="3629" w:type="dxa"/>
            <w:shd w:val="clear" w:color="auto" w:fill="EAF1DD" w:themeFill="accent3" w:themeFillTint="33"/>
            <w:vAlign w:val="center"/>
          </w:tcPr>
          <w:p w:rsidR="004F6970" w:rsidRDefault="00CD7143" w:rsidP="00CD7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T.O. : addition posée sans retenue</w:t>
            </w:r>
          </w:p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EAF1DD" w:themeFill="accent3" w:themeFillTint="33"/>
            <w:vAlign w:val="center"/>
          </w:tcPr>
          <w:p w:rsidR="004F6970" w:rsidRDefault="00CD7143" w:rsidP="009200DF">
            <w:pPr>
              <w:jc w:val="center"/>
            </w:pPr>
            <w:r>
              <w:t>55</w:t>
            </w:r>
          </w:p>
        </w:tc>
        <w:tc>
          <w:tcPr>
            <w:tcW w:w="3629" w:type="dxa"/>
            <w:shd w:val="clear" w:color="auto" w:fill="EAF1DD" w:themeFill="accent3" w:themeFillTint="33"/>
            <w:vAlign w:val="center"/>
          </w:tcPr>
          <w:p w:rsidR="004F6970" w:rsidRDefault="00CD7143" w:rsidP="00CD7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T.O. : addition posée avec retenue</w:t>
            </w:r>
          </w:p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4F6970" w:rsidRDefault="00CD7143" w:rsidP="009200DF">
            <w:pPr>
              <w:jc w:val="center"/>
            </w:pPr>
            <w:r>
              <w:t>57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4F6970" w:rsidRDefault="00CD7143" w:rsidP="00466217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passage de la centaine (1)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CD7143" w:rsidRDefault="00CD7143" w:rsidP="009200DF">
            <w:pPr>
              <w:jc w:val="center"/>
            </w:pPr>
            <w:r>
              <w:t>60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CD7143" w:rsidRDefault="00CD7143" w:rsidP="00CD714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situations additives et soustractives (4)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  <w:tc>
          <w:tcPr>
            <w:tcW w:w="811" w:type="dxa"/>
            <w:shd w:val="clear" w:color="auto" w:fill="E5DFEC" w:themeFill="accent4" w:themeFillTint="33"/>
          </w:tcPr>
          <w:p w:rsidR="00CD7143" w:rsidRDefault="00CD7143" w:rsidP="00CD7143"/>
        </w:tc>
      </w:tr>
      <w:tr w:rsidR="00E44DDF" w:rsidTr="00E44DDF">
        <w:tc>
          <w:tcPr>
            <w:tcW w:w="553" w:type="dxa"/>
            <w:vAlign w:val="center"/>
          </w:tcPr>
          <w:p w:rsidR="004F6970" w:rsidRDefault="00205066" w:rsidP="009200DF">
            <w:pPr>
              <w:jc w:val="center"/>
            </w:pPr>
            <w:r>
              <w:t>64</w:t>
            </w:r>
          </w:p>
        </w:tc>
        <w:tc>
          <w:tcPr>
            <w:tcW w:w="3629" w:type="dxa"/>
            <w:vAlign w:val="center"/>
          </w:tcPr>
          <w:p w:rsidR="004F6970" w:rsidRDefault="00205066" w:rsidP="002050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499 : </w:t>
            </w:r>
            <w:proofErr w:type="gramStart"/>
            <w:r>
              <w:rPr>
                <w:sz w:val="16"/>
                <w:szCs w:val="16"/>
              </w:rPr>
              <w:t>ordonner</w:t>
            </w:r>
            <w:proofErr w:type="gramEnd"/>
            <w:r>
              <w:rPr>
                <w:sz w:val="16"/>
                <w:szCs w:val="16"/>
              </w:rPr>
              <w:t>, intercaler</w:t>
            </w:r>
          </w:p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vAlign w:val="center"/>
          </w:tcPr>
          <w:p w:rsidR="004F6970" w:rsidRDefault="00205066" w:rsidP="009200DF">
            <w:pPr>
              <w:jc w:val="center"/>
            </w:pPr>
            <w:r>
              <w:t>65</w:t>
            </w:r>
          </w:p>
        </w:tc>
        <w:tc>
          <w:tcPr>
            <w:tcW w:w="3629" w:type="dxa"/>
            <w:vAlign w:val="center"/>
          </w:tcPr>
          <w:p w:rsidR="004F6970" w:rsidRDefault="00205066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Complément à un nombre (passage de la dizaine)</w:t>
            </w:r>
          </w:p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EAF1DD" w:themeFill="accent3" w:themeFillTint="33"/>
            <w:vAlign w:val="center"/>
          </w:tcPr>
          <w:p w:rsidR="004F6970" w:rsidRDefault="00205066" w:rsidP="009200DF">
            <w:pPr>
              <w:jc w:val="center"/>
            </w:pPr>
            <w:r>
              <w:t>66</w:t>
            </w:r>
          </w:p>
        </w:tc>
        <w:tc>
          <w:tcPr>
            <w:tcW w:w="3629" w:type="dxa"/>
            <w:shd w:val="clear" w:color="auto" w:fill="EAF1DD" w:themeFill="accent3" w:themeFillTint="33"/>
            <w:vAlign w:val="center"/>
          </w:tcPr>
          <w:p w:rsidR="004F6970" w:rsidRDefault="00205066" w:rsidP="00205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T.O. : addition posée de nombres de 3 chiffres</w:t>
            </w:r>
          </w:p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  <w:tc>
          <w:tcPr>
            <w:tcW w:w="811" w:type="dxa"/>
            <w:shd w:val="clear" w:color="auto" w:fill="EAF1DD" w:themeFill="accent3" w:themeFillTint="33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4F6970" w:rsidRDefault="00205066" w:rsidP="009200DF">
            <w:pPr>
              <w:jc w:val="center"/>
            </w:pPr>
            <w:r>
              <w:t>67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4F6970" w:rsidRDefault="00B82EC7" w:rsidP="00B82EC7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retrancher des dizaines à un nombre de 2 chiffres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4F6970" w:rsidRDefault="00B82EC7" w:rsidP="009200DF">
            <w:pPr>
              <w:jc w:val="center"/>
            </w:pPr>
            <w:r>
              <w:t>70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4F6970" w:rsidRDefault="00B82EC7" w:rsidP="00B82EC7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retrancher un nombre de 2 chiffres (1)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4F6970" w:rsidRDefault="00B82EC7" w:rsidP="009200DF">
            <w:pPr>
              <w:jc w:val="center"/>
            </w:pPr>
            <w:r>
              <w:t>71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4F6970" w:rsidRDefault="00B82EC7" w:rsidP="00B82EC7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retrancher un nombre de 2 chiffres (2)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  <w:tc>
          <w:tcPr>
            <w:tcW w:w="811" w:type="dxa"/>
            <w:shd w:val="clear" w:color="auto" w:fill="FDE9D9" w:themeFill="accent6" w:themeFillTint="33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vAlign w:val="center"/>
          </w:tcPr>
          <w:p w:rsidR="004F6970" w:rsidRDefault="00E06F05" w:rsidP="009200DF">
            <w:pPr>
              <w:jc w:val="center"/>
            </w:pPr>
            <w:r>
              <w:t>72</w:t>
            </w:r>
          </w:p>
        </w:tc>
        <w:tc>
          <w:tcPr>
            <w:tcW w:w="3629" w:type="dxa"/>
            <w:vAlign w:val="center"/>
          </w:tcPr>
          <w:p w:rsidR="004F6970" w:rsidRDefault="00E06F05" w:rsidP="00E06F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999 : lire, écrire, décomposer</w:t>
            </w:r>
          </w:p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  <w:tc>
          <w:tcPr>
            <w:tcW w:w="811" w:type="dxa"/>
          </w:tcPr>
          <w:p w:rsidR="004F6970" w:rsidRDefault="004F6970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06F05" w:rsidRDefault="00E06F05" w:rsidP="009200DF">
            <w:pPr>
              <w:jc w:val="center"/>
            </w:pPr>
            <w:r>
              <w:t>75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06F05" w:rsidRDefault="00FE73B0" w:rsidP="00A27BE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27BE6">
              <w:rPr>
                <w:b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xtraire des données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</w:tr>
      <w:tr w:rsidR="00E44DDF" w:rsidTr="00E44DDF">
        <w:tc>
          <w:tcPr>
            <w:tcW w:w="553" w:type="dxa"/>
            <w:vAlign w:val="center"/>
          </w:tcPr>
          <w:p w:rsidR="00E06F05" w:rsidRDefault="00FE73B0" w:rsidP="009200DF">
            <w:pPr>
              <w:jc w:val="center"/>
            </w:pPr>
            <w:r>
              <w:t>82</w:t>
            </w:r>
          </w:p>
        </w:tc>
        <w:tc>
          <w:tcPr>
            <w:tcW w:w="3629" w:type="dxa"/>
            <w:vAlign w:val="center"/>
          </w:tcPr>
          <w:p w:rsidR="00E06F05" w:rsidRDefault="00FE73B0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 de la multiplication : tableau rectangulaire</w:t>
            </w:r>
          </w:p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</w:tr>
      <w:tr w:rsidR="00E44DDF" w:rsidTr="00E44DDF">
        <w:tc>
          <w:tcPr>
            <w:tcW w:w="553" w:type="dxa"/>
            <w:vAlign w:val="center"/>
          </w:tcPr>
          <w:p w:rsidR="00E06F05" w:rsidRDefault="00FE73B0" w:rsidP="009200DF">
            <w:pPr>
              <w:jc w:val="center"/>
            </w:pPr>
            <w:r>
              <w:t>83</w:t>
            </w:r>
          </w:p>
        </w:tc>
        <w:tc>
          <w:tcPr>
            <w:tcW w:w="3629" w:type="dxa"/>
            <w:vAlign w:val="center"/>
          </w:tcPr>
          <w:p w:rsidR="00E06F05" w:rsidRDefault="00FE73B0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 de la multiplication : addition itérée</w:t>
            </w:r>
          </w:p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E06F05" w:rsidRDefault="00466217" w:rsidP="009200DF">
            <w:pPr>
              <w:jc w:val="center"/>
            </w:pPr>
            <w:r>
              <w:t>86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E06F05" w:rsidRDefault="00466217" w:rsidP="00466217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passage de la centaine (2)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  <w:tc>
          <w:tcPr>
            <w:tcW w:w="811" w:type="dxa"/>
            <w:shd w:val="clear" w:color="auto" w:fill="FDE9D9" w:themeFill="accent6" w:themeFillTint="33"/>
          </w:tcPr>
          <w:p w:rsidR="00E06F05" w:rsidRDefault="00E06F05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06F05" w:rsidRDefault="00A27BE6" w:rsidP="009200DF">
            <w:pPr>
              <w:jc w:val="center"/>
            </w:pPr>
            <w:r>
              <w:t>88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06F05" w:rsidRDefault="00A27BE6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</w:t>
            </w:r>
            <w:proofErr w:type="gramStart"/>
            <w:r w:rsidRPr="00795AE9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situations</w:t>
            </w:r>
            <w:proofErr w:type="gramEnd"/>
            <w:r>
              <w:rPr>
                <w:sz w:val="16"/>
                <w:szCs w:val="16"/>
              </w:rPr>
              <w:t xml:space="preserve"> additives et soustractives (5)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  <w:tc>
          <w:tcPr>
            <w:tcW w:w="811" w:type="dxa"/>
            <w:shd w:val="clear" w:color="auto" w:fill="E5DFEC" w:themeFill="accent4" w:themeFillTint="33"/>
          </w:tcPr>
          <w:p w:rsidR="00E06F05" w:rsidRDefault="00E06F05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9200DF" w:rsidRDefault="009200DF" w:rsidP="009200DF">
            <w:pPr>
              <w:jc w:val="center"/>
            </w:pPr>
            <w:r>
              <w:t>96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9200DF" w:rsidRDefault="009200DF" w:rsidP="009200DF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multiplier 2 petits nombres (addition itérée)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9200DF"/>
        </w:tc>
      </w:tr>
      <w:tr w:rsidR="00E44DDF" w:rsidTr="00E44DDF">
        <w:tc>
          <w:tcPr>
            <w:tcW w:w="553" w:type="dxa"/>
            <w:vAlign w:val="center"/>
          </w:tcPr>
          <w:p w:rsidR="00E06F05" w:rsidRDefault="009200DF" w:rsidP="009200DF">
            <w:pPr>
              <w:jc w:val="center"/>
            </w:pPr>
            <w:r>
              <w:t>97</w:t>
            </w:r>
          </w:p>
        </w:tc>
        <w:tc>
          <w:tcPr>
            <w:tcW w:w="3629" w:type="dxa"/>
            <w:vAlign w:val="center"/>
          </w:tcPr>
          <w:p w:rsidR="00E06F05" w:rsidRDefault="009200DF" w:rsidP="00920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Nbres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999 : </w:t>
            </w:r>
            <w:proofErr w:type="gramStart"/>
            <w:r>
              <w:rPr>
                <w:sz w:val="16"/>
                <w:szCs w:val="16"/>
              </w:rPr>
              <w:t>comparer</w:t>
            </w:r>
            <w:proofErr w:type="gramEnd"/>
            <w:r>
              <w:rPr>
                <w:sz w:val="16"/>
                <w:szCs w:val="16"/>
              </w:rPr>
              <w:t>, ordonner, intercaler</w:t>
            </w:r>
          </w:p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</w:tr>
      <w:tr w:rsidR="00E44DDF" w:rsidTr="00E44DDF">
        <w:tc>
          <w:tcPr>
            <w:tcW w:w="553" w:type="dxa"/>
            <w:vAlign w:val="center"/>
          </w:tcPr>
          <w:p w:rsidR="00E06F05" w:rsidRDefault="009200DF" w:rsidP="009200DF">
            <w:pPr>
              <w:jc w:val="center"/>
            </w:pPr>
            <w:r>
              <w:t>100</w:t>
            </w:r>
          </w:p>
        </w:tc>
        <w:tc>
          <w:tcPr>
            <w:tcW w:w="3629" w:type="dxa"/>
            <w:vAlign w:val="center"/>
          </w:tcPr>
          <w:p w:rsidR="00E06F05" w:rsidRDefault="00A22680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de multiplication</w:t>
            </w:r>
            <w:proofErr w:type="gramStart"/>
            <w:r>
              <w:rPr>
                <w:sz w:val="16"/>
                <w:szCs w:val="16"/>
              </w:rPr>
              <w:t> </w:t>
            </w:r>
            <w:r w:rsidR="009200DF">
              <w:rPr>
                <w:sz w:val="16"/>
                <w:szCs w:val="16"/>
              </w:rPr>
              <w:t> :</w:t>
            </w:r>
            <w:proofErr w:type="gramEnd"/>
            <w:r w:rsidR="009200DF">
              <w:rPr>
                <w:sz w:val="16"/>
                <w:szCs w:val="16"/>
              </w:rPr>
              <w:t xml:space="preserve"> table de 2</w:t>
            </w:r>
          </w:p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</w:tr>
      <w:tr w:rsidR="00E44DDF" w:rsidTr="00E44DDF">
        <w:tc>
          <w:tcPr>
            <w:tcW w:w="553" w:type="dxa"/>
            <w:vAlign w:val="center"/>
          </w:tcPr>
          <w:p w:rsidR="00E06F05" w:rsidRDefault="009200DF" w:rsidP="009200DF">
            <w:pPr>
              <w:jc w:val="center"/>
            </w:pPr>
            <w:r>
              <w:t>101</w:t>
            </w:r>
          </w:p>
        </w:tc>
        <w:tc>
          <w:tcPr>
            <w:tcW w:w="3629" w:type="dxa"/>
            <w:vAlign w:val="center"/>
          </w:tcPr>
          <w:p w:rsidR="00E06F05" w:rsidRDefault="009200DF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 de la multiplication : reconnaitre une situation multiplicative</w:t>
            </w:r>
          </w:p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  <w:tc>
          <w:tcPr>
            <w:tcW w:w="811" w:type="dxa"/>
          </w:tcPr>
          <w:p w:rsidR="00E06F05" w:rsidRDefault="00E06F05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9200DF" w:rsidRDefault="009200DF" w:rsidP="009200DF">
            <w:pPr>
              <w:jc w:val="center"/>
            </w:pPr>
            <w:r>
              <w:t>102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9200DF" w:rsidRDefault="009200DF" w:rsidP="009200DF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Jeu du chapeau (3)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9200DF" w:rsidRDefault="009200DF" w:rsidP="009200DF">
            <w:pPr>
              <w:jc w:val="center"/>
            </w:pPr>
            <w:r>
              <w:t>103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9200DF" w:rsidRDefault="009200DF" w:rsidP="00E677B6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</w:t>
            </w:r>
            <w:proofErr w:type="gramStart"/>
            <w:r w:rsidRPr="00795AE9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situations</w:t>
            </w:r>
            <w:proofErr w:type="gramEnd"/>
            <w:r>
              <w:rPr>
                <w:sz w:val="16"/>
                <w:szCs w:val="16"/>
              </w:rPr>
              <w:t xml:space="preserve"> additives et soustractives (6)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  <w:tc>
          <w:tcPr>
            <w:tcW w:w="811" w:type="dxa"/>
            <w:shd w:val="clear" w:color="auto" w:fill="E5DFEC" w:themeFill="accent4" w:themeFillTint="33"/>
          </w:tcPr>
          <w:p w:rsidR="009200DF" w:rsidRDefault="009200DF" w:rsidP="00E677B6"/>
        </w:tc>
      </w:tr>
      <w:tr w:rsidR="00E44DDF" w:rsidTr="00E44DDF">
        <w:tc>
          <w:tcPr>
            <w:tcW w:w="553" w:type="dxa"/>
            <w:vAlign w:val="center"/>
          </w:tcPr>
          <w:p w:rsidR="009200DF" w:rsidRDefault="00E0467A" w:rsidP="009200DF">
            <w:pPr>
              <w:jc w:val="center"/>
            </w:pPr>
            <w:r>
              <w:t>106</w:t>
            </w:r>
          </w:p>
        </w:tc>
        <w:tc>
          <w:tcPr>
            <w:tcW w:w="3629" w:type="dxa"/>
            <w:vAlign w:val="center"/>
          </w:tcPr>
          <w:p w:rsidR="009200DF" w:rsidRDefault="00A22680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de multiplication</w:t>
            </w:r>
            <w:r w:rsidR="00E0467A">
              <w:rPr>
                <w:sz w:val="16"/>
                <w:szCs w:val="16"/>
              </w:rPr>
              <w:t> : table de 5</w:t>
            </w:r>
          </w:p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9200DF" w:rsidRDefault="00E0467A" w:rsidP="009200DF">
            <w:pPr>
              <w:jc w:val="center"/>
            </w:pPr>
            <w:r>
              <w:t>107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9200DF" w:rsidRDefault="00E0467A" w:rsidP="00E0467A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multiplier par 10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  <w:tc>
          <w:tcPr>
            <w:tcW w:w="811" w:type="dxa"/>
            <w:shd w:val="clear" w:color="auto" w:fill="FDE9D9" w:themeFill="accent6" w:themeFillTint="33"/>
          </w:tcPr>
          <w:p w:rsidR="009200DF" w:rsidRDefault="009200DF" w:rsidP="00E677B6"/>
        </w:tc>
      </w:tr>
      <w:tr w:rsidR="00E44DDF" w:rsidTr="00E44DDF">
        <w:tc>
          <w:tcPr>
            <w:tcW w:w="553" w:type="dxa"/>
            <w:vAlign w:val="center"/>
          </w:tcPr>
          <w:p w:rsidR="009200DF" w:rsidRDefault="00E0467A" w:rsidP="009200DF">
            <w:pPr>
              <w:jc w:val="center"/>
            </w:pPr>
            <w:r>
              <w:t>108</w:t>
            </w:r>
          </w:p>
        </w:tc>
        <w:tc>
          <w:tcPr>
            <w:tcW w:w="3629" w:type="dxa"/>
            <w:vAlign w:val="center"/>
          </w:tcPr>
          <w:p w:rsidR="009200DF" w:rsidRDefault="00E0467A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moitié</w:t>
            </w:r>
          </w:p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  <w:tc>
          <w:tcPr>
            <w:tcW w:w="811" w:type="dxa"/>
          </w:tcPr>
          <w:p w:rsidR="009200DF" w:rsidRDefault="009200DF" w:rsidP="00E677B6"/>
        </w:tc>
      </w:tr>
      <w:tr w:rsidR="00E44DDF" w:rsidTr="00E44DDF">
        <w:tc>
          <w:tcPr>
            <w:tcW w:w="553" w:type="dxa"/>
            <w:shd w:val="clear" w:color="auto" w:fill="EAF1DD" w:themeFill="accent3" w:themeFillTint="33"/>
            <w:vAlign w:val="center"/>
          </w:tcPr>
          <w:p w:rsidR="009200DF" w:rsidRDefault="00E0467A" w:rsidP="009200DF">
            <w:pPr>
              <w:jc w:val="center"/>
            </w:pPr>
            <w:r>
              <w:t>109</w:t>
            </w:r>
          </w:p>
        </w:tc>
        <w:tc>
          <w:tcPr>
            <w:tcW w:w="3629" w:type="dxa"/>
            <w:shd w:val="clear" w:color="auto" w:fill="EAF1DD" w:themeFill="accent3" w:themeFillTint="33"/>
            <w:vAlign w:val="center"/>
          </w:tcPr>
          <w:p w:rsidR="009200DF" w:rsidRDefault="00E0467A" w:rsidP="00E0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T.O. : soustraction posée sans retenue</w:t>
            </w:r>
          </w:p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  <w:tc>
          <w:tcPr>
            <w:tcW w:w="811" w:type="dxa"/>
            <w:shd w:val="clear" w:color="auto" w:fill="EAF1DD" w:themeFill="accent3" w:themeFillTint="33"/>
          </w:tcPr>
          <w:p w:rsidR="009200DF" w:rsidRDefault="009200DF" w:rsidP="00E677B6"/>
        </w:tc>
      </w:tr>
      <w:tr w:rsidR="00E44DDF" w:rsidTr="00E44DDF">
        <w:tc>
          <w:tcPr>
            <w:tcW w:w="553" w:type="dxa"/>
            <w:shd w:val="clear" w:color="auto" w:fill="BFBFBF" w:themeFill="background1" w:themeFillShade="BF"/>
            <w:vAlign w:val="center"/>
          </w:tcPr>
          <w:p w:rsidR="009200DF" w:rsidRDefault="00E0467A" w:rsidP="009200DF">
            <w:pPr>
              <w:jc w:val="center"/>
            </w:pPr>
            <w:r>
              <w:t>110</w:t>
            </w:r>
          </w:p>
        </w:tc>
        <w:tc>
          <w:tcPr>
            <w:tcW w:w="3629" w:type="dxa"/>
            <w:shd w:val="clear" w:color="auto" w:fill="BFBFBF" w:themeFill="background1" w:themeFillShade="BF"/>
            <w:vAlign w:val="center"/>
          </w:tcPr>
          <w:p w:rsidR="009200DF" w:rsidRDefault="00E0467A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 instrumenté : la calculatrice (1)</w:t>
            </w:r>
          </w:p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</w:tr>
      <w:tr w:rsidR="00E44DDF" w:rsidTr="00E44DDF">
        <w:tc>
          <w:tcPr>
            <w:tcW w:w="553" w:type="dxa"/>
            <w:shd w:val="clear" w:color="auto" w:fill="BFBFBF" w:themeFill="background1" w:themeFillShade="BF"/>
            <w:vAlign w:val="center"/>
          </w:tcPr>
          <w:p w:rsidR="009200DF" w:rsidRDefault="00E0467A" w:rsidP="009200DF">
            <w:pPr>
              <w:jc w:val="center"/>
            </w:pPr>
            <w:r>
              <w:t>111</w:t>
            </w:r>
          </w:p>
        </w:tc>
        <w:tc>
          <w:tcPr>
            <w:tcW w:w="3629" w:type="dxa"/>
            <w:shd w:val="clear" w:color="auto" w:fill="BFBFBF" w:themeFill="background1" w:themeFillShade="BF"/>
            <w:vAlign w:val="center"/>
          </w:tcPr>
          <w:p w:rsidR="009200DF" w:rsidRDefault="00E0467A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 instrumenté : la calculatrice (2)</w:t>
            </w:r>
          </w:p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  <w:tc>
          <w:tcPr>
            <w:tcW w:w="811" w:type="dxa"/>
            <w:shd w:val="clear" w:color="auto" w:fill="BFBFBF" w:themeFill="background1" w:themeFillShade="BF"/>
          </w:tcPr>
          <w:p w:rsidR="009200DF" w:rsidRDefault="009200DF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0467A" w:rsidRDefault="004C65CF" w:rsidP="009200DF">
            <w:pPr>
              <w:jc w:val="center"/>
            </w:pPr>
            <w:r>
              <w:t>116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0467A" w:rsidRDefault="004C65CF" w:rsidP="004C65CF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</w:t>
            </w:r>
            <w:proofErr w:type="gramStart"/>
            <w:r w:rsidRPr="00795AE9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situations</w:t>
            </w:r>
            <w:proofErr w:type="gramEnd"/>
            <w:r>
              <w:rPr>
                <w:sz w:val="16"/>
                <w:szCs w:val="16"/>
              </w:rPr>
              <w:t xml:space="preserve"> multiplicatives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vAlign w:val="center"/>
          </w:tcPr>
          <w:p w:rsidR="00E0467A" w:rsidRDefault="004C65CF" w:rsidP="009200DF">
            <w:pPr>
              <w:jc w:val="center"/>
            </w:pPr>
            <w:r>
              <w:t>120</w:t>
            </w:r>
          </w:p>
        </w:tc>
        <w:tc>
          <w:tcPr>
            <w:tcW w:w="3629" w:type="dxa"/>
            <w:vAlign w:val="center"/>
          </w:tcPr>
          <w:p w:rsidR="00E0467A" w:rsidRDefault="00A22680" w:rsidP="004C6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de multiplication</w:t>
            </w:r>
            <w:proofErr w:type="gramStart"/>
            <w:r>
              <w:rPr>
                <w:sz w:val="16"/>
                <w:szCs w:val="16"/>
              </w:rPr>
              <w:t> </w:t>
            </w:r>
            <w:r w:rsidR="004C65CF">
              <w:rPr>
                <w:sz w:val="16"/>
                <w:szCs w:val="16"/>
              </w:rPr>
              <w:t> :</w:t>
            </w:r>
            <w:proofErr w:type="gramEnd"/>
            <w:r w:rsidR="004C65CF">
              <w:rPr>
                <w:sz w:val="16"/>
                <w:szCs w:val="16"/>
              </w:rPr>
              <w:t xml:space="preserve"> tables de 3 et 4</w:t>
            </w:r>
          </w:p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vAlign w:val="center"/>
          </w:tcPr>
          <w:p w:rsidR="00E0467A" w:rsidRDefault="004C65CF" w:rsidP="009200DF">
            <w:pPr>
              <w:jc w:val="center"/>
            </w:pPr>
            <w:r>
              <w:t>121</w:t>
            </w:r>
          </w:p>
        </w:tc>
        <w:tc>
          <w:tcPr>
            <w:tcW w:w="3629" w:type="dxa"/>
            <w:vAlign w:val="center"/>
          </w:tcPr>
          <w:p w:rsidR="00E0467A" w:rsidRDefault="00A22680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de multiplication</w:t>
            </w:r>
            <w:proofErr w:type="gramStart"/>
            <w:r>
              <w:rPr>
                <w:sz w:val="16"/>
                <w:szCs w:val="16"/>
              </w:rPr>
              <w:t> </w:t>
            </w:r>
            <w:r w:rsidR="004C65CF">
              <w:rPr>
                <w:sz w:val="16"/>
                <w:szCs w:val="16"/>
              </w:rPr>
              <w:t> :</w:t>
            </w:r>
            <w:proofErr w:type="gramEnd"/>
            <w:r w:rsidR="004C65CF">
              <w:rPr>
                <w:sz w:val="16"/>
                <w:szCs w:val="16"/>
              </w:rPr>
              <w:t xml:space="preserve"> apprentissage des tables</w:t>
            </w:r>
          </w:p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0467A" w:rsidRDefault="00A22680" w:rsidP="009200DF">
            <w:pPr>
              <w:jc w:val="center"/>
            </w:pPr>
            <w:r>
              <w:t>123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0467A" w:rsidRDefault="00A22680" w:rsidP="00A22680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</w:t>
            </w:r>
            <w:proofErr w:type="gramStart"/>
            <w:r w:rsidRPr="00795AE9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pour</w:t>
            </w:r>
            <w:proofErr w:type="gramEnd"/>
            <w:r>
              <w:rPr>
                <w:sz w:val="16"/>
                <w:szCs w:val="16"/>
              </w:rPr>
              <w:t xml:space="preserve"> apprendre à chercher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E0467A" w:rsidRDefault="00A22680" w:rsidP="009200DF">
            <w:pPr>
              <w:jc w:val="center"/>
            </w:pPr>
            <w:r>
              <w:lastRenderedPageBreak/>
              <w:t>124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E0467A" w:rsidRDefault="00A22680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 : distributivité (1)</w:t>
            </w:r>
          </w:p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vAlign w:val="center"/>
          </w:tcPr>
          <w:p w:rsidR="00E0467A" w:rsidRDefault="00A22680" w:rsidP="009200DF">
            <w:pPr>
              <w:jc w:val="center"/>
            </w:pPr>
            <w:r>
              <w:t>125</w:t>
            </w:r>
          </w:p>
        </w:tc>
        <w:tc>
          <w:tcPr>
            <w:tcW w:w="3629" w:type="dxa"/>
            <w:vAlign w:val="center"/>
          </w:tcPr>
          <w:p w:rsidR="00E0467A" w:rsidRDefault="00A22680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 : distributivité (2)</w:t>
            </w:r>
          </w:p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shd w:val="clear" w:color="auto" w:fill="FDE9D9" w:themeFill="accent6" w:themeFillTint="33"/>
            <w:vAlign w:val="center"/>
          </w:tcPr>
          <w:p w:rsidR="00E0467A" w:rsidRDefault="00A22680" w:rsidP="009200DF">
            <w:pPr>
              <w:jc w:val="center"/>
            </w:pPr>
            <w:r>
              <w:t>126</w:t>
            </w:r>
          </w:p>
        </w:tc>
        <w:tc>
          <w:tcPr>
            <w:tcW w:w="3629" w:type="dxa"/>
            <w:shd w:val="clear" w:color="auto" w:fill="FDE9D9" w:themeFill="accent6" w:themeFillTint="33"/>
            <w:vAlign w:val="center"/>
          </w:tcPr>
          <w:p w:rsidR="00E0467A" w:rsidRDefault="00A22680" w:rsidP="00A22680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Calcul réfléchi :</w:t>
            </w:r>
            <w:r>
              <w:rPr>
                <w:sz w:val="16"/>
                <w:szCs w:val="16"/>
              </w:rPr>
              <w:t xml:space="preserve"> moitié d’un nombre de dizaines</w:t>
            </w:r>
          </w:p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  <w:tc>
          <w:tcPr>
            <w:tcW w:w="811" w:type="dxa"/>
            <w:shd w:val="clear" w:color="auto" w:fill="FDE9D9" w:themeFill="accent6" w:themeFillTint="33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vAlign w:val="center"/>
          </w:tcPr>
          <w:p w:rsidR="00E0467A" w:rsidRDefault="00A22680" w:rsidP="009200DF">
            <w:pPr>
              <w:jc w:val="center"/>
            </w:pPr>
            <w:r>
              <w:t>127</w:t>
            </w:r>
          </w:p>
        </w:tc>
        <w:tc>
          <w:tcPr>
            <w:tcW w:w="3629" w:type="dxa"/>
            <w:vAlign w:val="center"/>
          </w:tcPr>
          <w:p w:rsidR="00E0467A" w:rsidRDefault="00A22680" w:rsidP="00A22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 : multiplier par un nombre entier de d / de c</w:t>
            </w:r>
          </w:p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  <w:tc>
          <w:tcPr>
            <w:tcW w:w="811" w:type="dxa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E0467A" w:rsidRDefault="00A22680" w:rsidP="009200DF">
            <w:pPr>
              <w:jc w:val="center"/>
            </w:pPr>
            <w:r>
              <w:t>129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E0467A" w:rsidRDefault="00A22680" w:rsidP="00A22680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</w:t>
            </w:r>
            <w:proofErr w:type="gramStart"/>
            <w:r w:rsidRPr="00795AE9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utiliser</w:t>
            </w:r>
            <w:proofErr w:type="gramEnd"/>
            <w:r>
              <w:rPr>
                <w:sz w:val="16"/>
                <w:szCs w:val="16"/>
              </w:rPr>
              <w:t xml:space="preserve"> la décomposition des nombres (1)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  <w:tc>
          <w:tcPr>
            <w:tcW w:w="811" w:type="dxa"/>
            <w:shd w:val="clear" w:color="auto" w:fill="E5DFEC" w:themeFill="accent4" w:themeFillTint="33"/>
          </w:tcPr>
          <w:p w:rsidR="00E0467A" w:rsidRDefault="00E0467A" w:rsidP="00E677B6"/>
        </w:tc>
      </w:tr>
      <w:tr w:rsidR="00E44DDF" w:rsidTr="00E44DDF">
        <w:tc>
          <w:tcPr>
            <w:tcW w:w="553" w:type="dxa"/>
            <w:vAlign w:val="center"/>
          </w:tcPr>
          <w:p w:rsidR="00A22680" w:rsidRDefault="00A22680" w:rsidP="009200DF">
            <w:pPr>
              <w:jc w:val="center"/>
            </w:pPr>
            <w:r>
              <w:t>132</w:t>
            </w:r>
          </w:p>
        </w:tc>
        <w:tc>
          <w:tcPr>
            <w:tcW w:w="3629" w:type="dxa"/>
            <w:vAlign w:val="center"/>
          </w:tcPr>
          <w:p w:rsidR="00A22680" w:rsidRDefault="00A22680" w:rsidP="00E67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 : multiplication en ligne</w:t>
            </w:r>
          </w:p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  <w:tc>
          <w:tcPr>
            <w:tcW w:w="811" w:type="dxa"/>
          </w:tcPr>
          <w:p w:rsidR="00A22680" w:rsidRDefault="00A22680" w:rsidP="00E677B6"/>
        </w:tc>
      </w:tr>
      <w:tr w:rsidR="00E44DDF" w:rsidTr="00E44DDF">
        <w:tc>
          <w:tcPr>
            <w:tcW w:w="553" w:type="dxa"/>
            <w:shd w:val="clear" w:color="auto" w:fill="EAF1DD" w:themeFill="accent3" w:themeFillTint="33"/>
            <w:vAlign w:val="center"/>
          </w:tcPr>
          <w:p w:rsidR="00A22680" w:rsidRDefault="00A22680" w:rsidP="009200DF">
            <w:pPr>
              <w:jc w:val="center"/>
            </w:pPr>
            <w:r>
              <w:t>133</w:t>
            </w:r>
          </w:p>
        </w:tc>
        <w:tc>
          <w:tcPr>
            <w:tcW w:w="3629" w:type="dxa"/>
            <w:shd w:val="clear" w:color="auto" w:fill="EAF1DD" w:themeFill="accent3" w:themeFillTint="33"/>
            <w:vAlign w:val="center"/>
          </w:tcPr>
          <w:p w:rsidR="00A22680" w:rsidRDefault="00A22680" w:rsidP="00A22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T.O. : soustraction posée avec retenue</w:t>
            </w:r>
          </w:p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  <w:tc>
          <w:tcPr>
            <w:tcW w:w="811" w:type="dxa"/>
            <w:shd w:val="clear" w:color="auto" w:fill="EAF1DD" w:themeFill="accent3" w:themeFillTint="33"/>
          </w:tcPr>
          <w:p w:rsidR="00A22680" w:rsidRDefault="00A22680" w:rsidP="00E677B6"/>
        </w:tc>
      </w:tr>
      <w:tr w:rsidR="00E44DDF" w:rsidTr="00E44DDF">
        <w:tc>
          <w:tcPr>
            <w:tcW w:w="553" w:type="dxa"/>
            <w:vAlign w:val="center"/>
          </w:tcPr>
          <w:p w:rsidR="00A22680" w:rsidRDefault="00A22680" w:rsidP="00A22680">
            <w:pPr>
              <w:jc w:val="center"/>
            </w:pPr>
            <w:r>
              <w:t>135</w:t>
            </w:r>
          </w:p>
        </w:tc>
        <w:tc>
          <w:tcPr>
            <w:tcW w:w="3629" w:type="dxa"/>
            <w:vAlign w:val="center"/>
          </w:tcPr>
          <w:p w:rsidR="00A22680" w:rsidRPr="00DF31D3" w:rsidRDefault="00A22680" w:rsidP="00A22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Ordre de grandeur : estimer, arrondir</w:t>
            </w:r>
          </w:p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</w:tr>
      <w:tr w:rsidR="00E44DDF" w:rsidTr="00E44DDF">
        <w:tc>
          <w:tcPr>
            <w:tcW w:w="553" w:type="dxa"/>
            <w:vAlign w:val="center"/>
          </w:tcPr>
          <w:p w:rsidR="00A22680" w:rsidRDefault="00A22680" w:rsidP="00A22680">
            <w:pPr>
              <w:jc w:val="center"/>
            </w:pPr>
            <w:r>
              <w:t>137</w:t>
            </w:r>
          </w:p>
        </w:tc>
        <w:tc>
          <w:tcPr>
            <w:tcW w:w="3629" w:type="dxa"/>
            <w:vAlign w:val="center"/>
          </w:tcPr>
          <w:p w:rsidR="00A22680" w:rsidRPr="00DF31D3" w:rsidRDefault="00A22680" w:rsidP="00A22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Graphiques : lire, interpréter</w:t>
            </w:r>
          </w:p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  <w:tc>
          <w:tcPr>
            <w:tcW w:w="811" w:type="dxa"/>
          </w:tcPr>
          <w:p w:rsidR="00A22680" w:rsidRDefault="00A22680" w:rsidP="00A22680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A22680" w:rsidRDefault="00A22680" w:rsidP="00A22680">
            <w:pPr>
              <w:jc w:val="center"/>
            </w:pPr>
            <w:r>
              <w:t>139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A22680" w:rsidRDefault="00A22680" w:rsidP="00A22680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</w:t>
            </w:r>
            <w:proofErr w:type="gramStart"/>
            <w:r w:rsidRPr="00795AE9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utiliser</w:t>
            </w:r>
            <w:proofErr w:type="gramEnd"/>
            <w:r>
              <w:rPr>
                <w:sz w:val="16"/>
                <w:szCs w:val="16"/>
              </w:rPr>
              <w:t xml:space="preserve"> la décomposition des nombres (2)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</w:tr>
      <w:tr w:rsidR="00E44DDF" w:rsidTr="00E44DDF">
        <w:tc>
          <w:tcPr>
            <w:tcW w:w="553" w:type="dxa"/>
            <w:shd w:val="clear" w:color="auto" w:fill="E5DFEC" w:themeFill="accent4" w:themeFillTint="33"/>
            <w:vAlign w:val="center"/>
          </w:tcPr>
          <w:p w:rsidR="00A22680" w:rsidRDefault="00A22680" w:rsidP="00A22680">
            <w:pPr>
              <w:jc w:val="center"/>
            </w:pPr>
            <w:r>
              <w:t>140</w:t>
            </w:r>
          </w:p>
        </w:tc>
        <w:tc>
          <w:tcPr>
            <w:tcW w:w="3629" w:type="dxa"/>
            <w:shd w:val="clear" w:color="auto" w:fill="E5DFEC" w:themeFill="accent4" w:themeFillTint="33"/>
            <w:vAlign w:val="center"/>
          </w:tcPr>
          <w:p w:rsidR="00A22680" w:rsidRPr="00795AE9" w:rsidRDefault="00A22680" w:rsidP="00A22680">
            <w:pPr>
              <w:rPr>
                <w:b/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</w:t>
            </w:r>
            <w:proofErr w:type="gramStart"/>
            <w:r w:rsidRPr="00795AE9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Situations</w:t>
            </w:r>
            <w:proofErr w:type="gramEnd"/>
            <w:r>
              <w:rPr>
                <w:sz w:val="16"/>
                <w:szCs w:val="16"/>
              </w:rPr>
              <w:t xml:space="preserve"> relevant des 4 opérations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  <w:tc>
          <w:tcPr>
            <w:tcW w:w="811" w:type="dxa"/>
            <w:shd w:val="clear" w:color="auto" w:fill="E5DFEC" w:themeFill="accent4" w:themeFillTint="33"/>
          </w:tcPr>
          <w:p w:rsidR="00A22680" w:rsidRDefault="00A22680" w:rsidP="00A22680"/>
        </w:tc>
      </w:tr>
    </w:tbl>
    <w:p w:rsidR="00E44DDF" w:rsidRDefault="00E44DDF" w:rsidP="009917E5"/>
    <w:p w:rsidR="009917E5" w:rsidRDefault="00E44DDF" w:rsidP="009917E5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551"/>
        <w:gridCol w:w="3668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E44DDF" w:rsidTr="00E44DDF">
        <w:tc>
          <w:tcPr>
            <w:tcW w:w="551" w:type="dxa"/>
            <w:tcBorders>
              <w:right w:val="nil"/>
            </w:tcBorders>
            <w:shd w:val="clear" w:color="auto" w:fill="E36C0A" w:themeFill="accent6" w:themeFillShade="BF"/>
            <w:vAlign w:val="center"/>
          </w:tcPr>
          <w:p w:rsidR="00E44DDF" w:rsidRDefault="00E44DDF" w:rsidP="00E44DDF">
            <w:pPr>
              <w:rPr>
                <w:sz w:val="16"/>
                <w:szCs w:val="16"/>
              </w:rPr>
            </w:pPr>
          </w:p>
        </w:tc>
        <w:tc>
          <w:tcPr>
            <w:tcW w:w="3668" w:type="dxa"/>
            <w:tcBorders>
              <w:left w:val="nil"/>
            </w:tcBorders>
            <w:shd w:val="clear" w:color="auto" w:fill="E36C0A" w:themeFill="accent6" w:themeFillShade="BF"/>
            <w:vAlign w:val="center"/>
          </w:tcPr>
          <w:p w:rsidR="00E44DDF" w:rsidRDefault="00E44DDF" w:rsidP="00E44DDF">
            <w:pPr>
              <w:rPr>
                <w:sz w:val="16"/>
                <w:szCs w:val="16"/>
              </w:rPr>
            </w:pPr>
            <w:r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Espace et géométrie</w:t>
            </w:r>
          </w:p>
        </w:tc>
        <w:tc>
          <w:tcPr>
            <w:tcW w:w="811" w:type="dxa"/>
            <w:vAlign w:val="center"/>
          </w:tcPr>
          <w:p w:rsidR="00E44DDF" w:rsidRPr="00392FF4" w:rsidRDefault="00E44DDF" w:rsidP="00E44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11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</w:tr>
      <w:tr w:rsidR="009917E5" w:rsidTr="00E44DDF">
        <w:tc>
          <w:tcPr>
            <w:tcW w:w="551" w:type="dxa"/>
            <w:vAlign w:val="center"/>
          </w:tcPr>
          <w:p w:rsidR="009917E5" w:rsidRDefault="00DF31D3" w:rsidP="00E0467A">
            <w:pPr>
              <w:jc w:val="center"/>
            </w:pPr>
            <w:r>
              <w:t>24</w:t>
            </w:r>
          </w:p>
        </w:tc>
        <w:tc>
          <w:tcPr>
            <w:tcW w:w="3668" w:type="dxa"/>
            <w:vAlign w:val="center"/>
          </w:tcPr>
          <w:p w:rsidR="009917E5" w:rsidRPr="00DF31D3" w:rsidRDefault="00592E46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Segments : </w:t>
            </w:r>
            <w:proofErr w:type="gramStart"/>
            <w:r>
              <w:rPr>
                <w:sz w:val="16"/>
                <w:szCs w:val="16"/>
              </w:rPr>
              <w:t>tracer</w:t>
            </w:r>
            <w:proofErr w:type="gramEnd"/>
            <w:r>
              <w:rPr>
                <w:sz w:val="16"/>
                <w:szCs w:val="16"/>
              </w:rPr>
              <w:t>, prolonger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DF31D3" w:rsidP="00E0467A">
            <w:pPr>
              <w:jc w:val="center"/>
            </w:pPr>
            <w:r>
              <w:t>25</w:t>
            </w:r>
          </w:p>
        </w:tc>
        <w:tc>
          <w:tcPr>
            <w:tcW w:w="3668" w:type="dxa"/>
            <w:vAlign w:val="center"/>
          </w:tcPr>
          <w:p w:rsidR="009917E5" w:rsidRPr="00DF31D3" w:rsidRDefault="00592E46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Reproduction</w:t>
            </w:r>
            <w:r w:rsidR="002D49EE">
              <w:rPr>
                <w:sz w:val="16"/>
                <w:szCs w:val="16"/>
              </w:rPr>
              <w:t>s</w:t>
            </w:r>
            <w:r w:rsidR="00DF31D3">
              <w:rPr>
                <w:sz w:val="16"/>
                <w:szCs w:val="16"/>
              </w:rPr>
              <w:t xml:space="preserve"> sur quadrillage (1)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592E46" w:rsidP="00E0467A">
            <w:pPr>
              <w:jc w:val="center"/>
            </w:pPr>
            <w:r>
              <w:t>30</w:t>
            </w:r>
          </w:p>
        </w:tc>
        <w:tc>
          <w:tcPr>
            <w:tcW w:w="3668" w:type="dxa"/>
            <w:vAlign w:val="center"/>
          </w:tcPr>
          <w:p w:rsidR="009917E5" w:rsidRPr="00DF31D3" w:rsidRDefault="00592E46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Alignements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9E5FF7" w:rsidP="00E0467A">
            <w:pPr>
              <w:jc w:val="center"/>
            </w:pPr>
            <w:r>
              <w:t>38</w:t>
            </w:r>
          </w:p>
        </w:tc>
        <w:tc>
          <w:tcPr>
            <w:tcW w:w="3668" w:type="dxa"/>
            <w:vAlign w:val="center"/>
          </w:tcPr>
          <w:p w:rsidR="009917E5" w:rsidRPr="00DF31D3" w:rsidRDefault="009E5FF7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Figures planes : identifier triangles et quadrilatères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9E5FF7" w:rsidP="00E0467A">
            <w:pPr>
              <w:jc w:val="center"/>
            </w:pPr>
            <w:r>
              <w:t>39</w:t>
            </w:r>
          </w:p>
        </w:tc>
        <w:tc>
          <w:tcPr>
            <w:tcW w:w="3668" w:type="dxa"/>
            <w:vAlign w:val="center"/>
          </w:tcPr>
          <w:p w:rsidR="009917E5" w:rsidRPr="00DF31D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Figures planes : </w:t>
            </w:r>
            <w:r w:rsidR="009E5FF7">
              <w:rPr>
                <w:sz w:val="16"/>
                <w:szCs w:val="16"/>
              </w:rPr>
              <w:t>Triangles : construire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CD7143" w:rsidP="00E0467A">
            <w:pPr>
              <w:jc w:val="center"/>
            </w:pPr>
            <w:r>
              <w:t>53</w:t>
            </w:r>
          </w:p>
        </w:tc>
        <w:tc>
          <w:tcPr>
            <w:tcW w:w="3668" w:type="dxa"/>
            <w:vAlign w:val="center"/>
          </w:tcPr>
          <w:p w:rsidR="009917E5" w:rsidRPr="00DF31D3" w:rsidRDefault="00CD7143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Orientation dans l’espace</w:t>
            </w:r>
            <w:r w:rsidR="00A27BE6">
              <w:rPr>
                <w:sz w:val="16"/>
                <w:szCs w:val="16"/>
              </w:rPr>
              <w:t> : vocabulaire de position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CD7143" w:rsidP="00E0467A">
            <w:pPr>
              <w:jc w:val="center"/>
            </w:pPr>
            <w:r>
              <w:t>58</w:t>
            </w:r>
          </w:p>
        </w:tc>
        <w:tc>
          <w:tcPr>
            <w:tcW w:w="3668" w:type="dxa"/>
            <w:vAlign w:val="center"/>
          </w:tcPr>
          <w:p w:rsidR="009917E5" w:rsidRPr="00DF31D3" w:rsidRDefault="00CD7143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 droit : identifier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CD7143" w:rsidP="00E0467A">
            <w:pPr>
              <w:jc w:val="center"/>
            </w:pPr>
            <w:r>
              <w:t>59</w:t>
            </w:r>
          </w:p>
        </w:tc>
        <w:tc>
          <w:tcPr>
            <w:tcW w:w="3668" w:type="dxa"/>
            <w:vAlign w:val="center"/>
          </w:tcPr>
          <w:p w:rsidR="009917E5" w:rsidRPr="00DF31D3" w:rsidRDefault="00CD7143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 droit : tracer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E06F05" w:rsidP="00E0467A">
            <w:pPr>
              <w:jc w:val="center"/>
            </w:pPr>
            <w:r>
              <w:t>68</w:t>
            </w:r>
          </w:p>
        </w:tc>
        <w:tc>
          <w:tcPr>
            <w:tcW w:w="3668" w:type="dxa"/>
            <w:vAlign w:val="center"/>
          </w:tcPr>
          <w:p w:rsidR="009917E5" w:rsidRPr="00DF31D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Figures planes : </w:t>
            </w:r>
            <w:r w:rsidR="00E06F05">
              <w:rPr>
                <w:sz w:val="16"/>
                <w:szCs w:val="16"/>
              </w:rPr>
              <w:t>Triangle rectangle : identifier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E06F05" w:rsidP="00E0467A">
            <w:pPr>
              <w:jc w:val="center"/>
            </w:pPr>
            <w:r>
              <w:t>69</w:t>
            </w:r>
          </w:p>
        </w:tc>
        <w:tc>
          <w:tcPr>
            <w:tcW w:w="3668" w:type="dxa"/>
            <w:vAlign w:val="center"/>
          </w:tcPr>
          <w:p w:rsidR="009917E5" w:rsidRPr="00DF31D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Figures planes : </w:t>
            </w:r>
            <w:r w:rsidR="00E06F05">
              <w:rPr>
                <w:sz w:val="16"/>
                <w:szCs w:val="16"/>
              </w:rPr>
              <w:t>Triangle rectangle : reproduire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FE73B0" w:rsidP="00E0467A">
            <w:pPr>
              <w:jc w:val="center"/>
            </w:pPr>
            <w:r>
              <w:t>73</w:t>
            </w:r>
          </w:p>
        </w:tc>
        <w:tc>
          <w:tcPr>
            <w:tcW w:w="3668" w:type="dxa"/>
            <w:vAlign w:val="center"/>
          </w:tcPr>
          <w:p w:rsidR="009917E5" w:rsidRPr="00DF31D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Figures planes : </w:t>
            </w:r>
            <w:r w:rsidR="00FE73B0">
              <w:rPr>
                <w:sz w:val="16"/>
                <w:szCs w:val="16"/>
              </w:rPr>
              <w:t>Rectangle et carré : identifier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shd w:val="clear" w:color="auto" w:fill="E5DFEC" w:themeFill="accent4" w:themeFillTint="33"/>
            <w:vAlign w:val="center"/>
          </w:tcPr>
          <w:p w:rsidR="009917E5" w:rsidRDefault="00FE73B0" w:rsidP="00E0467A">
            <w:pPr>
              <w:jc w:val="center"/>
            </w:pPr>
            <w:r>
              <w:t>74</w:t>
            </w:r>
          </w:p>
        </w:tc>
        <w:tc>
          <w:tcPr>
            <w:tcW w:w="3668" w:type="dxa"/>
            <w:shd w:val="clear" w:color="auto" w:fill="E5DFEC" w:themeFill="accent4" w:themeFillTint="33"/>
            <w:vAlign w:val="center"/>
          </w:tcPr>
          <w:p w:rsidR="009917E5" w:rsidRPr="00DF31D3" w:rsidRDefault="00FE73B0" w:rsidP="00D85982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E73B0">
              <w:rPr>
                <w:sz w:val="16"/>
                <w:szCs w:val="16"/>
              </w:rPr>
              <w:t>se repérer sur un plan</w:t>
            </w:r>
          </w:p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  <w:tc>
          <w:tcPr>
            <w:tcW w:w="811" w:type="dxa"/>
            <w:shd w:val="clear" w:color="auto" w:fill="E5DFEC" w:themeFill="accent4" w:themeFillTint="33"/>
          </w:tcPr>
          <w:p w:rsidR="009917E5" w:rsidRDefault="009917E5" w:rsidP="00D85982"/>
        </w:tc>
      </w:tr>
      <w:tr w:rsidR="00FE73B0" w:rsidTr="00E44DDF">
        <w:tc>
          <w:tcPr>
            <w:tcW w:w="551" w:type="dxa"/>
            <w:vAlign w:val="center"/>
          </w:tcPr>
          <w:p w:rsidR="00FE73B0" w:rsidRDefault="00FE73B0" w:rsidP="00E0467A">
            <w:pPr>
              <w:jc w:val="center"/>
            </w:pPr>
            <w:r>
              <w:t>79</w:t>
            </w:r>
          </w:p>
        </w:tc>
        <w:tc>
          <w:tcPr>
            <w:tcW w:w="3668" w:type="dxa"/>
            <w:vAlign w:val="center"/>
          </w:tcPr>
          <w:p w:rsidR="00FE73B0" w:rsidRPr="00DF31D3" w:rsidRDefault="00FE73B0" w:rsidP="00FE7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Reproductions sur quadrillage (2)</w:t>
            </w:r>
          </w:p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  <w:tc>
          <w:tcPr>
            <w:tcW w:w="811" w:type="dxa"/>
          </w:tcPr>
          <w:p w:rsidR="00FE73B0" w:rsidRDefault="00FE73B0" w:rsidP="00FE73B0"/>
        </w:tc>
      </w:tr>
      <w:tr w:rsidR="009917E5" w:rsidTr="00E44DDF">
        <w:tc>
          <w:tcPr>
            <w:tcW w:w="551" w:type="dxa"/>
            <w:vAlign w:val="center"/>
          </w:tcPr>
          <w:p w:rsidR="009917E5" w:rsidRDefault="00A27BE6" w:rsidP="00E0467A">
            <w:pPr>
              <w:jc w:val="center"/>
            </w:pPr>
            <w:r>
              <w:t>92</w:t>
            </w:r>
          </w:p>
        </w:tc>
        <w:tc>
          <w:tcPr>
            <w:tcW w:w="3668" w:type="dxa"/>
            <w:vAlign w:val="center"/>
          </w:tcPr>
          <w:p w:rsidR="009917E5" w:rsidRPr="00DF31D3" w:rsidRDefault="00A27BE6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Symétrie : identifier un axe de symétrie (pliage)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A27BE6" w:rsidP="00E0467A">
            <w:pPr>
              <w:jc w:val="center"/>
            </w:pPr>
            <w:r>
              <w:t>94</w:t>
            </w:r>
          </w:p>
        </w:tc>
        <w:tc>
          <w:tcPr>
            <w:tcW w:w="3668" w:type="dxa"/>
            <w:vAlign w:val="center"/>
          </w:tcPr>
          <w:p w:rsidR="009917E5" w:rsidRPr="00DF31D3" w:rsidRDefault="00A27BE6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Orientation dans l’espace : situer un objet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9200DF" w:rsidP="00E0467A">
            <w:pPr>
              <w:jc w:val="center"/>
            </w:pPr>
            <w:r>
              <w:t>98</w:t>
            </w:r>
          </w:p>
        </w:tc>
        <w:tc>
          <w:tcPr>
            <w:tcW w:w="3668" w:type="dxa"/>
            <w:vAlign w:val="center"/>
          </w:tcPr>
          <w:p w:rsidR="009917E5" w:rsidRPr="00DF31D3" w:rsidRDefault="009200DF" w:rsidP="00920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Symétrie : compléter une figure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9200DF" w:rsidP="00E0467A">
            <w:pPr>
              <w:jc w:val="center"/>
            </w:pPr>
            <w:r>
              <w:t>99</w:t>
            </w:r>
          </w:p>
        </w:tc>
        <w:tc>
          <w:tcPr>
            <w:tcW w:w="3668" w:type="dxa"/>
            <w:vAlign w:val="center"/>
          </w:tcPr>
          <w:p w:rsidR="009917E5" w:rsidRPr="00DF31D3" w:rsidRDefault="00E0467A" w:rsidP="00920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Figures planes : </w:t>
            </w:r>
            <w:r w:rsidR="009200DF">
              <w:rPr>
                <w:sz w:val="16"/>
                <w:szCs w:val="16"/>
              </w:rPr>
              <w:t>Rectangle et carré : tracer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E0467A" w:rsidP="00E0467A">
            <w:pPr>
              <w:jc w:val="center"/>
            </w:pPr>
            <w:r>
              <w:t>112</w:t>
            </w:r>
          </w:p>
        </w:tc>
        <w:tc>
          <w:tcPr>
            <w:tcW w:w="3668" w:type="dxa"/>
            <w:vAlign w:val="center"/>
          </w:tcPr>
          <w:p w:rsidR="009917E5" w:rsidRPr="00DF31D3" w:rsidRDefault="00E0467A" w:rsidP="00E0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Solides : </w:t>
            </w:r>
            <w:proofErr w:type="gramStart"/>
            <w:r>
              <w:rPr>
                <w:sz w:val="16"/>
                <w:szCs w:val="16"/>
              </w:rPr>
              <w:t>distinguer</w:t>
            </w:r>
            <w:proofErr w:type="gramEnd"/>
            <w:r>
              <w:rPr>
                <w:sz w:val="16"/>
                <w:szCs w:val="16"/>
              </w:rPr>
              <w:t>, nommer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E0467A" w:rsidP="00E44DDF">
            <w:pPr>
              <w:jc w:val="center"/>
            </w:pPr>
            <w:r>
              <w:t>113</w:t>
            </w:r>
          </w:p>
        </w:tc>
        <w:tc>
          <w:tcPr>
            <w:tcW w:w="3668" w:type="dxa"/>
            <w:vAlign w:val="center"/>
          </w:tcPr>
          <w:p w:rsidR="009917E5" w:rsidRPr="00DF31D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Solides : cubes et pavés droits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A22680" w:rsidP="00E44DDF">
            <w:pPr>
              <w:jc w:val="center"/>
            </w:pPr>
            <w:r>
              <w:t>128</w:t>
            </w:r>
          </w:p>
        </w:tc>
        <w:tc>
          <w:tcPr>
            <w:tcW w:w="3668" w:type="dxa"/>
            <w:vAlign w:val="center"/>
          </w:tcPr>
          <w:p w:rsidR="009917E5" w:rsidRPr="00DF31D3" w:rsidRDefault="00A22680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Codage/décodage : déplacement sur quadrillage (1)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A22680" w:rsidP="00E44DDF">
            <w:pPr>
              <w:jc w:val="center"/>
            </w:pPr>
            <w:r>
              <w:t>136</w:t>
            </w:r>
          </w:p>
        </w:tc>
        <w:tc>
          <w:tcPr>
            <w:tcW w:w="3668" w:type="dxa"/>
            <w:vAlign w:val="center"/>
          </w:tcPr>
          <w:p w:rsidR="009917E5" w:rsidRPr="00DF31D3" w:rsidRDefault="00A22680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Codage/décodage : déplacement sur quadrillage (2)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A22680" w:rsidP="00E44DDF">
            <w:pPr>
              <w:jc w:val="center"/>
            </w:pPr>
            <w:r>
              <w:t>137</w:t>
            </w:r>
          </w:p>
        </w:tc>
        <w:tc>
          <w:tcPr>
            <w:tcW w:w="3668" w:type="dxa"/>
            <w:vAlign w:val="center"/>
          </w:tcPr>
          <w:p w:rsidR="009917E5" w:rsidRPr="00DF31D3" w:rsidRDefault="00A22680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Figures planes : Cercle</w:t>
            </w:r>
          </w:p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  <w:tc>
          <w:tcPr>
            <w:tcW w:w="811" w:type="dxa"/>
          </w:tcPr>
          <w:p w:rsidR="009917E5" w:rsidRDefault="009917E5" w:rsidP="00D85982"/>
        </w:tc>
      </w:tr>
    </w:tbl>
    <w:p w:rsidR="00E44DDF" w:rsidRDefault="00E44DDF" w:rsidP="009917E5"/>
    <w:p w:rsidR="009917E5" w:rsidRDefault="00E44DDF" w:rsidP="009917E5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15881" w:type="dxa"/>
        <w:tblLook w:val="04A0"/>
      </w:tblPr>
      <w:tblGrid>
        <w:gridCol w:w="551"/>
        <w:gridCol w:w="3668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E44DDF" w:rsidTr="00E44DDF">
        <w:tc>
          <w:tcPr>
            <w:tcW w:w="551" w:type="dxa"/>
            <w:tcBorders>
              <w:right w:val="nil"/>
            </w:tcBorders>
            <w:shd w:val="clear" w:color="auto" w:fill="76923C" w:themeFill="accent3" w:themeFillShade="BF"/>
            <w:vAlign w:val="center"/>
          </w:tcPr>
          <w:p w:rsidR="00E44DDF" w:rsidRPr="00CD7143" w:rsidRDefault="00E44DDF" w:rsidP="00E44DDF">
            <w:pPr>
              <w:rPr>
                <w:sz w:val="16"/>
                <w:szCs w:val="16"/>
              </w:rPr>
            </w:pPr>
          </w:p>
        </w:tc>
        <w:tc>
          <w:tcPr>
            <w:tcW w:w="3668" w:type="dxa"/>
            <w:tcBorders>
              <w:left w:val="nil"/>
            </w:tcBorders>
            <w:shd w:val="clear" w:color="auto" w:fill="76923C" w:themeFill="accent3" w:themeFillShade="BF"/>
            <w:vAlign w:val="center"/>
          </w:tcPr>
          <w:p w:rsidR="00E44DDF" w:rsidRPr="00CD7143" w:rsidRDefault="00E44DDF" w:rsidP="00E44DDF">
            <w:pPr>
              <w:rPr>
                <w:sz w:val="16"/>
                <w:szCs w:val="16"/>
              </w:rPr>
            </w:pPr>
            <w:r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Grandeurs et mesures</w:t>
            </w:r>
          </w:p>
        </w:tc>
        <w:tc>
          <w:tcPr>
            <w:tcW w:w="833" w:type="dxa"/>
            <w:vAlign w:val="center"/>
          </w:tcPr>
          <w:p w:rsidR="00E44DDF" w:rsidRPr="00392FF4" w:rsidRDefault="00E44DDF" w:rsidP="00E44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</w:tr>
      <w:tr w:rsidR="009917E5" w:rsidTr="00E44DDF">
        <w:tc>
          <w:tcPr>
            <w:tcW w:w="551" w:type="dxa"/>
            <w:vAlign w:val="center"/>
          </w:tcPr>
          <w:p w:rsidR="009917E5" w:rsidRDefault="00CD7143" w:rsidP="00E44DDF">
            <w:pPr>
              <w:jc w:val="center"/>
            </w:pPr>
            <w:r>
              <w:t>45</w:t>
            </w:r>
          </w:p>
        </w:tc>
        <w:tc>
          <w:tcPr>
            <w:tcW w:w="3668" w:type="dxa"/>
            <w:vAlign w:val="center"/>
          </w:tcPr>
          <w:p w:rsidR="009917E5" w:rsidRPr="00CD7143" w:rsidRDefault="00CD7143" w:rsidP="00CD7143">
            <w:pPr>
              <w:rPr>
                <w:sz w:val="16"/>
                <w:szCs w:val="16"/>
              </w:rPr>
            </w:pPr>
            <w:r w:rsidRPr="00CD7143">
              <w:rPr>
                <w:sz w:val="16"/>
                <w:szCs w:val="16"/>
              </w:rPr>
              <w:t>Mesure</w:t>
            </w:r>
            <w:r>
              <w:rPr>
                <w:sz w:val="16"/>
                <w:szCs w:val="16"/>
              </w:rPr>
              <w:t>s</w:t>
            </w:r>
            <w:r w:rsidRPr="00CD7143">
              <w:rPr>
                <w:sz w:val="16"/>
                <w:szCs w:val="16"/>
              </w:rPr>
              <w:t xml:space="preserve"> de longueurs : report d</w:t>
            </w:r>
            <w:r>
              <w:rPr>
                <w:sz w:val="16"/>
                <w:szCs w:val="16"/>
              </w:rPr>
              <w:t>e l’unité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CD7143" w:rsidP="00E44DDF">
            <w:pPr>
              <w:jc w:val="center"/>
            </w:pPr>
            <w:r>
              <w:t>56</w:t>
            </w:r>
          </w:p>
        </w:tc>
        <w:tc>
          <w:tcPr>
            <w:tcW w:w="3668" w:type="dxa"/>
            <w:vAlign w:val="center"/>
          </w:tcPr>
          <w:p w:rsidR="009917E5" w:rsidRPr="00CD7143" w:rsidRDefault="00CD7143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Règle graduée : construire, utiliser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FE73B0" w:rsidP="00E44DDF">
            <w:pPr>
              <w:jc w:val="center"/>
            </w:pPr>
            <w:r>
              <w:t>78</w:t>
            </w:r>
          </w:p>
        </w:tc>
        <w:tc>
          <w:tcPr>
            <w:tcW w:w="3668" w:type="dxa"/>
            <w:vAlign w:val="center"/>
          </w:tcPr>
          <w:p w:rsidR="009917E5" w:rsidRPr="00CD7143" w:rsidRDefault="00FE73B0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l’heure (1)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FE73B0" w:rsidP="00E44DDF">
            <w:pPr>
              <w:jc w:val="center"/>
            </w:pPr>
            <w:r>
              <w:t>80</w:t>
            </w:r>
          </w:p>
        </w:tc>
        <w:tc>
          <w:tcPr>
            <w:tcW w:w="3668" w:type="dxa"/>
            <w:vAlign w:val="center"/>
          </w:tcPr>
          <w:p w:rsidR="009917E5" w:rsidRPr="00CD714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FE73B0">
              <w:rPr>
                <w:sz w:val="16"/>
                <w:szCs w:val="16"/>
              </w:rPr>
              <w:t>ongueurs : mesurer à la règle en cm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FE73B0" w:rsidP="00E44DDF">
            <w:pPr>
              <w:jc w:val="center"/>
            </w:pPr>
            <w:r>
              <w:t>81</w:t>
            </w:r>
          </w:p>
        </w:tc>
        <w:tc>
          <w:tcPr>
            <w:tcW w:w="3668" w:type="dxa"/>
            <w:vAlign w:val="center"/>
          </w:tcPr>
          <w:p w:rsidR="009917E5" w:rsidRPr="00CD7143" w:rsidRDefault="00FE73B0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l’heure (2)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076538" w:rsidP="00E44DDF">
            <w:pPr>
              <w:jc w:val="center"/>
            </w:pPr>
            <w:r>
              <w:t>84</w:t>
            </w:r>
          </w:p>
        </w:tc>
        <w:tc>
          <w:tcPr>
            <w:tcW w:w="3668" w:type="dxa"/>
            <w:vAlign w:val="center"/>
          </w:tcPr>
          <w:p w:rsidR="009917E5" w:rsidRPr="00CD714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76538">
              <w:rPr>
                <w:sz w:val="16"/>
                <w:szCs w:val="16"/>
              </w:rPr>
              <w:t>ongueurs : tracer un segment de longueur donnée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073C07" w:rsidP="00E44DDF">
            <w:pPr>
              <w:jc w:val="center"/>
            </w:pPr>
            <w:r>
              <w:t>85</w:t>
            </w:r>
          </w:p>
        </w:tc>
        <w:tc>
          <w:tcPr>
            <w:tcW w:w="3668" w:type="dxa"/>
            <w:vAlign w:val="center"/>
          </w:tcPr>
          <w:p w:rsidR="009917E5" w:rsidRPr="00CD7143" w:rsidRDefault="00073C07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Monnaie : </w:t>
            </w:r>
            <w:r w:rsidR="00037632">
              <w:rPr>
                <w:sz w:val="16"/>
                <w:szCs w:val="16"/>
              </w:rPr>
              <w:t>faire l’</w:t>
            </w:r>
            <w:r>
              <w:rPr>
                <w:sz w:val="16"/>
                <w:szCs w:val="16"/>
              </w:rPr>
              <w:t>appoint en euros et centimes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073C07" w:rsidP="00E44DDF">
            <w:pPr>
              <w:jc w:val="center"/>
            </w:pPr>
            <w:r>
              <w:t>87</w:t>
            </w:r>
          </w:p>
        </w:tc>
        <w:tc>
          <w:tcPr>
            <w:tcW w:w="3668" w:type="dxa"/>
            <w:vAlign w:val="center"/>
          </w:tcPr>
          <w:p w:rsidR="009917E5" w:rsidRPr="00CD7143" w:rsidRDefault="00073C07" w:rsidP="00037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Monnaie :</w:t>
            </w:r>
            <w:r w:rsidR="00037632">
              <w:rPr>
                <w:sz w:val="16"/>
                <w:szCs w:val="16"/>
              </w:rPr>
              <w:t xml:space="preserve"> rendre la</w:t>
            </w:r>
            <w:r>
              <w:rPr>
                <w:sz w:val="16"/>
                <w:szCs w:val="16"/>
              </w:rPr>
              <w:t xml:space="preserve"> monnaie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A27BE6" w:rsidP="00E44DDF">
            <w:pPr>
              <w:jc w:val="center"/>
            </w:pPr>
            <w:r>
              <w:t>93</w:t>
            </w:r>
          </w:p>
        </w:tc>
        <w:tc>
          <w:tcPr>
            <w:tcW w:w="3668" w:type="dxa"/>
            <w:vAlign w:val="center"/>
          </w:tcPr>
          <w:p w:rsidR="009917E5" w:rsidRPr="00CD714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A27BE6">
              <w:rPr>
                <w:sz w:val="16"/>
                <w:szCs w:val="16"/>
              </w:rPr>
              <w:t>ongueurs : ajouter des longueurs en cm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A27BE6" w:rsidP="00E44DDF">
            <w:pPr>
              <w:jc w:val="center"/>
            </w:pPr>
            <w:r>
              <w:t>95</w:t>
            </w:r>
          </w:p>
        </w:tc>
        <w:tc>
          <w:tcPr>
            <w:tcW w:w="3668" w:type="dxa"/>
            <w:vAlign w:val="center"/>
          </w:tcPr>
          <w:p w:rsidR="009917E5" w:rsidRPr="00CD714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Durées</w:t>
            </w:r>
            <w:r w:rsidR="00A27BE6">
              <w:rPr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les unités – </w:t>
            </w:r>
            <w:r w:rsidR="00A27BE6">
              <w:rPr>
                <w:sz w:val="16"/>
                <w:szCs w:val="16"/>
              </w:rPr>
              <w:t>semaine, jour, heure, minute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E0467A" w:rsidP="00E44DDF">
            <w:pPr>
              <w:jc w:val="center"/>
            </w:pPr>
            <w:r>
              <w:t>114</w:t>
            </w:r>
          </w:p>
        </w:tc>
        <w:tc>
          <w:tcPr>
            <w:tcW w:w="3668" w:type="dxa"/>
            <w:vAlign w:val="center"/>
          </w:tcPr>
          <w:p w:rsidR="009917E5" w:rsidRPr="00CD7143" w:rsidRDefault="00E0467A" w:rsidP="00E0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Longueurs : les unités – m, dm, cm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E0467A" w:rsidP="00E44DDF">
            <w:pPr>
              <w:jc w:val="center"/>
            </w:pPr>
            <w:r>
              <w:t>115</w:t>
            </w:r>
          </w:p>
        </w:tc>
        <w:tc>
          <w:tcPr>
            <w:tcW w:w="3668" w:type="dxa"/>
            <w:vAlign w:val="center"/>
          </w:tcPr>
          <w:p w:rsidR="009917E5" w:rsidRPr="00CD7143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Longueurs : les unités – m, km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551" w:type="dxa"/>
            <w:vAlign w:val="center"/>
          </w:tcPr>
          <w:p w:rsidR="009917E5" w:rsidRDefault="00A22680" w:rsidP="00E44DDF">
            <w:pPr>
              <w:jc w:val="center"/>
            </w:pPr>
            <w:r>
              <w:t>122</w:t>
            </w:r>
          </w:p>
        </w:tc>
        <w:tc>
          <w:tcPr>
            <w:tcW w:w="3668" w:type="dxa"/>
            <w:vAlign w:val="center"/>
          </w:tcPr>
          <w:p w:rsidR="009917E5" w:rsidRPr="00CD7143" w:rsidRDefault="00A22680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Masses : mesurer en kg et g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A22680" w:rsidTr="00E44DDF">
        <w:tc>
          <w:tcPr>
            <w:tcW w:w="551" w:type="dxa"/>
            <w:vAlign w:val="center"/>
          </w:tcPr>
          <w:p w:rsidR="00A22680" w:rsidRDefault="00A22680" w:rsidP="00E44DDF">
            <w:pPr>
              <w:jc w:val="center"/>
            </w:pPr>
            <w:r>
              <w:t>134</w:t>
            </w:r>
          </w:p>
        </w:tc>
        <w:tc>
          <w:tcPr>
            <w:tcW w:w="3668" w:type="dxa"/>
            <w:vAlign w:val="center"/>
          </w:tcPr>
          <w:p w:rsidR="00A22680" w:rsidRPr="00CD7143" w:rsidRDefault="00A22680" w:rsidP="00A22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Contenances : mesurer en L</w:t>
            </w:r>
          </w:p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</w:tr>
    </w:tbl>
    <w:p w:rsidR="009917E5" w:rsidRDefault="00E44DDF" w:rsidP="00415EB9">
      <w:pPr>
        <w:spacing w:after="400"/>
      </w:pPr>
      <w:r>
        <w:t xml:space="preserve"> </w:t>
      </w:r>
    </w:p>
    <w:tbl>
      <w:tblPr>
        <w:tblStyle w:val="Grilledutableau"/>
        <w:tblpPr w:leftFromText="141" w:rightFromText="141" w:vertAnchor="text" w:tblpY="1"/>
        <w:tblOverlap w:val="never"/>
        <w:tblW w:w="15857" w:type="dxa"/>
        <w:tblLayout w:type="fixed"/>
        <w:tblLook w:val="04A0"/>
      </w:tblPr>
      <w:tblGrid>
        <w:gridCol w:w="1134"/>
        <w:gridCol w:w="3061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E44DDF" w:rsidTr="00E44DDF">
        <w:tc>
          <w:tcPr>
            <w:tcW w:w="1134" w:type="dxa"/>
            <w:tcBorders>
              <w:right w:val="nil"/>
            </w:tcBorders>
            <w:shd w:val="clear" w:color="auto" w:fill="943634" w:themeFill="accent2" w:themeFillShade="BF"/>
            <w:vAlign w:val="center"/>
          </w:tcPr>
          <w:p w:rsidR="00E44DDF" w:rsidRPr="009917E5" w:rsidRDefault="00E44DDF" w:rsidP="00E44DDF">
            <w:pPr>
              <w:rPr>
                <w:sz w:val="16"/>
                <w:szCs w:val="16"/>
              </w:rPr>
            </w:pPr>
            <w:r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BILANS</w:t>
            </w:r>
          </w:p>
        </w:tc>
        <w:tc>
          <w:tcPr>
            <w:tcW w:w="3061" w:type="dxa"/>
            <w:tcBorders>
              <w:left w:val="nil"/>
            </w:tcBorders>
            <w:shd w:val="clear" w:color="auto" w:fill="943634" w:themeFill="accent2" w:themeFillShade="BF"/>
            <w:vAlign w:val="center"/>
          </w:tcPr>
          <w:p w:rsidR="00E44DDF" w:rsidRPr="009917E5" w:rsidRDefault="00E44DDF" w:rsidP="00E44DDF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E44DDF" w:rsidRPr="00392FF4" w:rsidRDefault="00E44DDF" w:rsidP="00E44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  <w:tc>
          <w:tcPr>
            <w:tcW w:w="833" w:type="dxa"/>
            <w:vAlign w:val="center"/>
          </w:tcPr>
          <w:p w:rsidR="00E44DDF" w:rsidRDefault="00E44DDF" w:rsidP="00E44DDF">
            <w:pPr>
              <w:jc w:val="center"/>
            </w:pPr>
            <w:r w:rsidRPr="0075682B">
              <w:rPr>
                <w:sz w:val="16"/>
                <w:szCs w:val="16"/>
              </w:rPr>
              <w:t>Nom</w:t>
            </w:r>
          </w:p>
        </w:tc>
      </w:tr>
      <w:tr w:rsidR="00E0467A" w:rsidTr="00E44DDF">
        <w:tc>
          <w:tcPr>
            <w:tcW w:w="1134" w:type="dxa"/>
            <w:vAlign w:val="center"/>
          </w:tcPr>
          <w:p w:rsidR="009917E5" w:rsidRDefault="009917E5" w:rsidP="009917E5">
            <w:pPr>
              <w:jc w:val="center"/>
            </w:pPr>
            <w:r>
              <w:t>8-9</w:t>
            </w:r>
          </w:p>
        </w:tc>
        <w:tc>
          <w:tcPr>
            <w:tcW w:w="3061" w:type="dxa"/>
            <w:vAlign w:val="center"/>
          </w:tcPr>
          <w:p w:rsidR="009917E5" w:rsidRPr="009917E5" w:rsidRDefault="009917E5" w:rsidP="00D85982">
            <w:pPr>
              <w:rPr>
                <w:sz w:val="16"/>
                <w:szCs w:val="16"/>
              </w:rPr>
            </w:pPr>
            <w:r w:rsidRPr="009917E5">
              <w:rPr>
                <w:sz w:val="16"/>
                <w:szCs w:val="16"/>
              </w:rPr>
              <w:t>Bienvenue au CE1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E0467A" w:rsidTr="00E44DDF">
        <w:tc>
          <w:tcPr>
            <w:tcW w:w="1134" w:type="dxa"/>
            <w:vAlign w:val="center"/>
          </w:tcPr>
          <w:p w:rsidR="009917E5" w:rsidRDefault="009917E5" w:rsidP="009917E5">
            <w:pPr>
              <w:jc w:val="center"/>
            </w:pPr>
            <w:r>
              <w:t>20-21</w:t>
            </w:r>
          </w:p>
        </w:tc>
        <w:tc>
          <w:tcPr>
            <w:tcW w:w="3061" w:type="dxa"/>
            <w:vAlign w:val="center"/>
          </w:tcPr>
          <w:p w:rsidR="009917E5" w:rsidRPr="009917E5" w:rsidRDefault="009917E5" w:rsidP="00D85982">
            <w:pPr>
              <w:rPr>
                <w:sz w:val="16"/>
                <w:szCs w:val="16"/>
              </w:rPr>
            </w:pPr>
            <w:r w:rsidRPr="009917E5">
              <w:rPr>
                <w:sz w:val="16"/>
                <w:szCs w:val="16"/>
              </w:rPr>
              <w:t>Je fais le point (1)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1134" w:type="dxa"/>
            <w:vAlign w:val="center"/>
          </w:tcPr>
          <w:p w:rsidR="009917E5" w:rsidRDefault="009E5FF7" w:rsidP="009917E5">
            <w:pPr>
              <w:jc w:val="center"/>
            </w:pPr>
            <w:r>
              <w:t>33</w:t>
            </w:r>
          </w:p>
        </w:tc>
        <w:tc>
          <w:tcPr>
            <w:tcW w:w="3061" w:type="dxa"/>
            <w:vAlign w:val="center"/>
          </w:tcPr>
          <w:p w:rsidR="009917E5" w:rsidRPr="009917E5" w:rsidRDefault="009E5FF7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 Aventures (1)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1134" w:type="dxa"/>
            <w:vAlign w:val="center"/>
          </w:tcPr>
          <w:p w:rsidR="009917E5" w:rsidRDefault="009E5FF7" w:rsidP="009917E5">
            <w:pPr>
              <w:jc w:val="center"/>
            </w:pPr>
            <w:r>
              <w:t>34-35</w:t>
            </w:r>
          </w:p>
        </w:tc>
        <w:tc>
          <w:tcPr>
            <w:tcW w:w="3061" w:type="dxa"/>
            <w:vAlign w:val="center"/>
          </w:tcPr>
          <w:p w:rsidR="009917E5" w:rsidRPr="009917E5" w:rsidRDefault="009E5FF7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(2)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CD7143" w:rsidTr="00E44DDF">
        <w:tc>
          <w:tcPr>
            <w:tcW w:w="1134" w:type="dxa"/>
            <w:vAlign w:val="center"/>
          </w:tcPr>
          <w:p w:rsidR="00CD7143" w:rsidRDefault="00CD7143" w:rsidP="00CD7143">
            <w:pPr>
              <w:jc w:val="center"/>
            </w:pPr>
            <w:r>
              <w:t>48-49</w:t>
            </w:r>
          </w:p>
        </w:tc>
        <w:tc>
          <w:tcPr>
            <w:tcW w:w="3061" w:type="dxa"/>
            <w:vAlign w:val="center"/>
          </w:tcPr>
          <w:p w:rsidR="00CD7143" w:rsidRPr="009917E5" w:rsidRDefault="00CD7143" w:rsidP="00CD7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(3)</w:t>
            </w:r>
          </w:p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  <w:tc>
          <w:tcPr>
            <w:tcW w:w="833" w:type="dxa"/>
          </w:tcPr>
          <w:p w:rsidR="00CD7143" w:rsidRDefault="00CD7143" w:rsidP="00CD7143"/>
        </w:tc>
      </w:tr>
      <w:tr w:rsidR="009917E5" w:rsidTr="00E44DDF">
        <w:tc>
          <w:tcPr>
            <w:tcW w:w="1134" w:type="dxa"/>
            <w:vAlign w:val="center"/>
          </w:tcPr>
          <w:p w:rsidR="009917E5" w:rsidRDefault="00205066" w:rsidP="009917E5">
            <w:pPr>
              <w:jc w:val="center"/>
            </w:pPr>
            <w:r>
              <w:t>61</w:t>
            </w:r>
          </w:p>
        </w:tc>
        <w:tc>
          <w:tcPr>
            <w:tcW w:w="3061" w:type="dxa"/>
            <w:vAlign w:val="center"/>
          </w:tcPr>
          <w:p w:rsidR="009917E5" w:rsidRPr="009917E5" w:rsidRDefault="00205066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 Aventures (2)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1134" w:type="dxa"/>
            <w:vAlign w:val="center"/>
          </w:tcPr>
          <w:p w:rsidR="009917E5" w:rsidRDefault="00205066" w:rsidP="009917E5">
            <w:pPr>
              <w:jc w:val="center"/>
            </w:pPr>
            <w:r>
              <w:t>62-63</w:t>
            </w:r>
          </w:p>
        </w:tc>
        <w:tc>
          <w:tcPr>
            <w:tcW w:w="3061" w:type="dxa"/>
            <w:vAlign w:val="center"/>
          </w:tcPr>
          <w:p w:rsidR="009917E5" w:rsidRPr="009917E5" w:rsidRDefault="00205066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(4)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9917E5" w:rsidTr="00E44DDF">
        <w:tc>
          <w:tcPr>
            <w:tcW w:w="1134" w:type="dxa"/>
            <w:vAlign w:val="center"/>
          </w:tcPr>
          <w:p w:rsidR="009917E5" w:rsidRDefault="00FE73B0" w:rsidP="009917E5">
            <w:pPr>
              <w:jc w:val="center"/>
            </w:pPr>
            <w:r>
              <w:t>76-77</w:t>
            </w:r>
          </w:p>
        </w:tc>
        <w:tc>
          <w:tcPr>
            <w:tcW w:w="3061" w:type="dxa"/>
            <w:vAlign w:val="center"/>
          </w:tcPr>
          <w:p w:rsidR="009917E5" w:rsidRPr="009917E5" w:rsidRDefault="00FE73B0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(5)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A27BE6" w:rsidTr="00E44DDF">
        <w:tc>
          <w:tcPr>
            <w:tcW w:w="1134" w:type="dxa"/>
            <w:vAlign w:val="center"/>
          </w:tcPr>
          <w:p w:rsidR="00A27BE6" w:rsidRDefault="00A27BE6" w:rsidP="00A27BE6">
            <w:pPr>
              <w:jc w:val="center"/>
            </w:pPr>
            <w:r>
              <w:t>89</w:t>
            </w:r>
          </w:p>
        </w:tc>
        <w:tc>
          <w:tcPr>
            <w:tcW w:w="3061" w:type="dxa"/>
            <w:vAlign w:val="center"/>
          </w:tcPr>
          <w:p w:rsidR="00A27BE6" w:rsidRPr="009917E5" w:rsidRDefault="00A27BE6" w:rsidP="00A27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 Aventures (3)</w:t>
            </w:r>
          </w:p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</w:tr>
      <w:tr w:rsidR="00A27BE6" w:rsidTr="00E44DDF">
        <w:tc>
          <w:tcPr>
            <w:tcW w:w="1134" w:type="dxa"/>
            <w:vAlign w:val="center"/>
          </w:tcPr>
          <w:p w:rsidR="00A27BE6" w:rsidRDefault="00A27BE6" w:rsidP="00A27BE6">
            <w:pPr>
              <w:jc w:val="center"/>
            </w:pPr>
            <w:r>
              <w:t>90-91</w:t>
            </w:r>
          </w:p>
        </w:tc>
        <w:tc>
          <w:tcPr>
            <w:tcW w:w="3061" w:type="dxa"/>
            <w:vAlign w:val="center"/>
          </w:tcPr>
          <w:p w:rsidR="00A27BE6" w:rsidRPr="009917E5" w:rsidRDefault="00A27BE6" w:rsidP="00A27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(6)</w:t>
            </w:r>
          </w:p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  <w:tc>
          <w:tcPr>
            <w:tcW w:w="833" w:type="dxa"/>
          </w:tcPr>
          <w:p w:rsidR="00A27BE6" w:rsidRDefault="00A27BE6" w:rsidP="00A27BE6"/>
        </w:tc>
      </w:tr>
      <w:tr w:rsidR="009917E5" w:rsidTr="00E44DDF">
        <w:tc>
          <w:tcPr>
            <w:tcW w:w="1134" w:type="dxa"/>
            <w:vAlign w:val="center"/>
          </w:tcPr>
          <w:p w:rsidR="009917E5" w:rsidRDefault="00E0467A" w:rsidP="009917E5">
            <w:pPr>
              <w:jc w:val="center"/>
            </w:pPr>
            <w:r>
              <w:t>104-105</w:t>
            </w:r>
          </w:p>
        </w:tc>
        <w:tc>
          <w:tcPr>
            <w:tcW w:w="3061" w:type="dxa"/>
            <w:vAlign w:val="center"/>
          </w:tcPr>
          <w:p w:rsidR="009917E5" w:rsidRPr="009917E5" w:rsidRDefault="00E0467A" w:rsidP="00D85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(7)</w:t>
            </w:r>
          </w:p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  <w:tc>
          <w:tcPr>
            <w:tcW w:w="833" w:type="dxa"/>
          </w:tcPr>
          <w:p w:rsidR="009917E5" w:rsidRDefault="009917E5" w:rsidP="00D85982"/>
        </w:tc>
      </w:tr>
      <w:tr w:rsidR="004C65CF" w:rsidTr="00E44DDF">
        <w:tc>
          <w:tcPr>
            <w:tcW w:w="1134" w:type="dxa"/>
            <w:vAlign w:val="center"/>
          </w:tcPr>
          <w:p w:rsidR="004C65CF" w:rsidRDefault="004C65CF" w:rsidP="004C65CF">
            <w:pPr>
              <w:jc w:val="center"/>
            </w:pPr>
            <w:r>
              <w:t>117</w:t>
            </w:r>
          </w:p>
        </w:tc>
        <w:tc>
          <w:tcPr>
            <w:tcW w:w="3061" w:type="dxa"/>
            <w:vAlign w:val="center"/>
          </w:tcPr>
          <w:p w:rsidR="004C65CF" w:rsidRPr="009917E5" w:rsidRDefault="004C65CF" w:rsidP="004C6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 Aventures (4)</w:t>
            </w:r>
          </w:p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</w:tr>
      <w:tr w:rsidR="004C65CF" w:rsidTr="00E44DDF">
        <w:tc>
          <w:tcPr>
            <w:tcW w:w="1134" w:type="dxa"/>
            <w:vAlign w:val="center"/>
          </w:tcPr>
          <w:p w:rsidR="004C65CF" w:rsidRDefault="004C65CF" w:rsidP="004C65CF">
            <w:pPr>
              <w:jc w:val="center"/>
            </w:pPr>
            <w:r>
              <w:t>118-119</w:t>
            </w:r>
          </w:p>
        </w:tc>
        <w:tc>
          <w:tcPr>
            <w:tcW w:w="3061" w:type="dxa"/>
            <w:vAlign w:val="center"/>
          </w:tcPr>
          <w:p w:rsidR="004C65CF" w:rsidRPr="009917E5" w:rsidRDefault="004C65CF" w:rsidP="004C6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(8)</w:t>
            </w:r>
          </w:p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  <w:tc>
          <w:tcPr>
            <w:tcW w:w="833" w:type="dxa"/>
          </w:tcPr>
          <w:p w:rsidR="004C65CF" w:rsidRDefault="004C65CF" w:rsidP="004C65CF"/>
        </w:tc>
      </w:tr>
      <w:tr w:rsidR="00A22680" w:rsidTr="00E44DDF">
        <w:tc>
          <w:tcPr>
            <w:tcW w:w="1134" w:type="dxa"/>
            <w:vAlign w:val="center"/>
          </w:tcPr>
          <w:p w:rsidR="00A22680" w:rsidRDefault="00A22680" w:rsidP="00A22680">
            <w:pPr>
              <w:jc w:val="center"/>
            </w:pPr>
            <w:r>
              <w:t>130-131</w:t>
            </w:r>
          </w:p>
        </w:tc>
        <w:tc>
          <w:tcPr>
            <w:tcW w:w="3061" w:type="dxa"/>
            <w:vAlign w:val="center"/>
          </w:tcPr>
          <w:p w:rsidR="00A22680" w:rsidRPr="009917E5" w:rsidRDefault="00A22680" w:rsidP="00A22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(9)</w:t>
            </w:r>
          </w:p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  <w:tc>
          <w:tcPr>
            <w:tcW w:w="833" w:type="dxa"/>
          </w:tcPr>
          <w:p w:rsidR="00A22680" w:rsidRDefault="00A22680" w:rsidP="00A22680"/>
        </w:tc>
      </w:tr>
      <w:tr w:rsidR="006675F3" w:rsidTr="00E44DDF">
        <w:tc>
          <w:tcPr>
            <w:tcW w:w="1134" w:type="dxa"/>
            <w:vAlign w:val="center"/>
          </w:tcPr>
          <w:p w:rsidR="006675F3" w:rsidRDefault="006675F3" w:rsidP="006675F3">
            <w:pPr>
              <w:jc w:val="center"/>
            </w:pPr>
            <w:r>
              <w:t>141</w:t>
            </w:r>
          </w:p>
        </w:tc>
        <w:tc>
          <w:tcPr>
            <w:tcW w:w="3061" w:type="dxa"/>
            <w:vAlign w:val="center"/>
          </w:tcPr>
          <w:p w:rsidR="006675F3" w:rsidRPr="009917E5" w:rsidRDefault="006675F3" w:rsidP="00667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 Aventures (5)</w:t>
            </w:r>
          </w:p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</w:tr>
      <w:tr w:rsidR="006675F3" w:rsidTr="00E44DDF">
        <w:tc>
          <w:tcPr>
            <w:tcW w:w="1134" w:type="dxa"/>
            <w:vAlign w:val="center"/>
          </w:tcPr>
          <w:p w:rsidR="006675F3" w:rsidRDefault="006675F3" w:rsidP="006675F3">
            <w:pPr>
              <w:jc w:val="center"/>
            </w:pPr>
            <w:r>
              <w:t>142-143</w:t>
            </w:r>
          </w:p>
        </w:tc>
        <w:tc>
          <w:tcPr>
            <w:tcW w:w="3061" w:type="dxa"/>
            <w:vAlign w:val="center"/>
          </w:tcPr>
          <w:p w:rsidR="006675F3" w:rsidRPr="009917E5" w:rsidRDefault="006675F3" w:rsidP="00667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le point (10)</w:t>
            </w:r>
          </w:p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  <w:tc>
          <w:tcPr>
            <w:tcW w:w="833" w:type="dxa"/>
          </w:tcPr>
          <w:p w:rsidR="006675F3" w:rsidRDefault="006675F3" w:rsidP="006675F3"/>
        </w:tc>
      </w:tr>
    </w:tbl>
    <w:p w:rsidR="009917E5" w:rsidRPr="004B7D48" w:rsidRDefault="009917E5" w:rsidP="004B7D48"/>
    <w:sectPr w:rsidR="009917E5" w:rsidRPr="004B7D48" w:rsidSect="004B7D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D48"/>
    <w:rsid w:val="00004FAB"/>
    <w:rsid w:val="00037632"/>
    <w:rsid w:val="00073C07"/>
    <w:rsid w:val="00076538"/>
    <w:rsid w:val="001376E4"/>
    <w:rsid w:val="001A6FF0"/>
    <w:rsid w:val="00205066"/>
    <w:rsid w:val="002428DD"/>
    <w:rsid w:val="002D49EE"/>
    <w:rsid w:val="0034483F"/>
    <w:rsid w:val="00392FF4"/>
    <w:rsid w:val="003C0223"/>
    <w:rsid w:val="00415EB9"/>
    <w:rsid w:val="00466217"/>
    <w:rsid w:val="004B7D48"/>
    <w:rsid w:val="004C65CF"/>
    <w:rsid w:val="004F6970"/>
    <w:rsid w:val="00592E46"/>
    <w:rsid w:val="005E14F5"/>
    <w:rsid w:val="00613855"/>
    <w:rsid w:val="00646DFF"/>
    <w:rsid w:val="006675F3"/>
    <w:rsid w:val="006827F1"/>
    <w:rsid w:val="006E2122"/>
    <w:rsid w:val="00746FD7"/>
    <w:rsid w:val="00795AE9"/>
    <w:rsid w:val="0080585B"/>
    <w:rsid w:val="0081480A"/>
    <w:rsid w:val="0081504C"/>
    <w:rsid w:val="0081585E"/>
    <w:rsid w:val="009200DF"/>
    <w:rsid w:val="0093024F"/>
    <w:rsid w:val="00975ED0"/>
    <w:rsid w:val="00976D6A"/>
    <w:rsid w:val="009917E5"/>
    <w:rsid w:val="009E5FF7"/>
    <w:rsid w:val="00A22680"/>
    <w:rsid w:val="00A27BE6"/>
    <w:rsid w:val="00B121E0"/>
    <w:rsid w:val="00B56A3A"/>
    <w:rsid w:val="00B82EC7"/>
    <w:rsid w:val="00CB2580"/>
    <w:rsid w:val="00CD7143"/>
    <w:rsid w:val="00D85982"/>
    <w:rsid w:val="00D965D0"/>
    <w:rsid w:val="00DF31D3"/>
    <w:rsid w:val="00E0467A"/>
    <w:rsid w:val="00E06F05"/>
    <w:rsid w:val="00E44DDF"/>
    <w:rsid w:val="00E677B6"/>
    <w:rsid w:val="00EE7922"/>
    <w:rsid w:val="00FE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</cp:lastModifiedBy>
  <cp:revision>51</cp:revision>
  <cp:lastPrinted>2017-09-11T17:11:00Z</cp:lastPrinted>
  <dcterms:created xsi:type="dcterms:W3CDTF">2017-05-03T14:08:00Z</dcterms:created>
  <dcterms:modified xsi:type="dcterms:W3CDTF">2017-11-27T19:12:00Z</dcterms:modified>
</cp:coreProperties>
</file>